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71E" w:rsidRDefault="00CA371E" w:rsidP="00BD62CE">
      <w:pPr>
        <w:autoSpaceDE w:val="0"/>
        <w:autoSpaceDN w:val="0"/>
        <w:adjustRightInd w:val="0"/>
        <w:spacing w:after="0" w:line="240" w:lineRule="auto"/>
        <w:jc w:val="both"/>
        <w:rPr>
          <w:rFonts w:eastAsia="Times New Roman"/>
          <w:b/>
          <w:bCs/>
          <w:color w:val="000000"/>
          <w:lang w:eastAsia="ru-RU"/>
        </w:rPr>
      </w:pPr>
    </w:p>
    <w:p w:rsidR="00BD62CE" w:rsidRPr="00D3194D" w:rsidRDefault="00BD62CE" w:rsidP="00D3194D">
      <w:pPr>
        <w:autoSpaceDE w:val="0"/>
        <w:autoSpaceDN w:val="0"/>
        <w:adjustRightInd w:val="0"/>
        <w:spacing w:after="0" w:line="240" w:lineRule="auto"/>
        <w:jc w:val="center"/>
        <w:rPr>
          <w:b/>
          <w:bCs/>
          <w:iCs/>
          <w:sz w:val="20"/>
          <w:szCs w:val="20"/>
        </w:rPr>
      </w:pPr>
      <w:r w:rsidRPr="00D3194D">
        <w:rPr>
          <w:b/>
          <w:bCs/>
          <w:iCs/>
          <w:sz w:val="20"/>
          <w:szCs w:val="20"/>
        </w:rPr>
        <w:t>Основные задачи прогулки.</w:t>
      </w:r>
    </w:p>
    <w:p w:rsidR="00BD62CE" w:rsidRPr="00D3194D" w:rsidRDefault="00BD62CE" w:rsidP="00BD62CE">
      <w:pPr>
        <w:pStyle w:val="a3"/>
        <w:numPr>
          <w:ilvl w:val="0"/>
          <w:numId w:val="2"/>
        </w:numPr>
        <w:autoSpaceDE w:val="0"/>
        <w:autoSpaceDN w:val="0"/>
        <w:adjustRightInd w:val="0"/>
        <w:spacing w:after="0" w:line="240" w:lineRule="auto"/>
        <w:ind w:left="0" w:hanging="284"/>
        <w:jc w:val="both"/>
        <w:rPr>
          <w:sz w:val="20"/>
          <w:szCs w:val="20"/>
        </w:rPr>
      </w:pPr>
      <w:r w:rsidRPr="00D3194D">
        <w:rPr>
          <w:sz w:val="20"/>
          <w:szCs w:val="20"/>
        </w:rPr>
        <w:t>Прогулка – режимный момент жизнед</w:t>
      </w:r>
      <w:r w:rsidR="00CA371E" w:rsidRPr="00D3194D">
        <w:rPr>
          <w:sz w:val="20"/>
          <w:szCs w:val="20"/>
        </w:rPr>
        <w:t>еятельности детей в ДОУ</w:t>
      </w:r>
      <w:r w:rsidRPr="00D3194D">
        <w:rPr>
          <w:sz w:val="20"/>
          <w:szCs w:val="20"/>
        </w:rPr>
        <w:t>.</w:t>
      </w:r>
      <w:bookmarkStart w:id="0" w:name="_GoBack"/>
      <w:bookmarkEnd w:id="0"/>
    </w:p>
    <w:p w:rsidR="00BD62CE" w:rsidRPr="00D3194D" w:rsidRDefault="00BD62CE" w:rsidP="00BD62CE">
      <w:pPr>
        <w:pStyle w:val="a3"/>
        <w:numPr>
          <w:ilvl w:val="0"/>
          <w:numId w:val="2"/>
        </w:numPr>
        <w:autoSpaceDE w:val="0"/>
        <w:autoSpaceDN w:val="0"/>
        <w:adjustRightInd w:val="0"/>
        <w:spacing w:after="0" w:line="240" w:lineRule="auto"/>
        <w:ind w:left="0" w:hanging="284"/>
        <w:jc w:val="both"/>
        <w:rPr>
          <w:sz w:val="20"/>
          <w:szCs w:val="20"/>
        </w:rPr>
      </w:pPr>
      <w:r w:rsidRPr="00D3194D">
        <w:rPr>
          <w:sz w:val="20"/>
          <w:szCs w:val="20"/>
        </w:rPr>
        <w:t>Цель прогулки – укрепление здоровья, профилактика утомления, физическое и умственное развитие детей, восстановление сниженных в процессе деятельности функциональных ресурсов организма.</w:t>
      </w:r>
    </w:p>
    <w:p w:rsidR="00BD62CE" w:rsidRPr="00D3194D" w:rsidRDefault="00BD62CE" w:rsidP="00BD62CE">
      <w:pPr>
        <w:pStyle w:val="a3"/>
        <w:numPr>
          <w:ilvl w:val="0"/>
          <w:numId w:val="3"/>
        </w:numPr>
        <w:autoSpaceDE w:val="0"/>
        <w:autoSpaceDN w:val="0"/>
        <w:adjustRightInd w:val="0"/>
        <w:spacing w:after="0" w:line="240" w:lineRule="auto"/>
        <w:ind w:left="0" w:hanging="284"/>
        <w:jc w:val="both"/>
        <w:rPr>
          <w:sz w:val="20"/>
          <w:szCs w:val="20"/>
        </w:rPr>
      </w:pPr>
      <w:r w:rsidRPr="00D3194D">
        <w:rPr>
          <w:sz w:val="20"/>
          <w:szCs w:val="20"/>
        </w:rPr>
        <w:t>Задачи прогулки: - оказывать закаливающее воздействие на организм в естественных условиях; - способствовать повышению уровня физической подготовленности детей дошкольного возраста; - оптимизировать двигательную активность детей; - способствовать</w:t>
      </w:r>
      <w:r w:rsidR="00D3194D" w:rsidRPr="00D3194D">
        <w:rPr>
          <w:sz w:val="20"/>
          <w:szCs w:val="20"/>
        </w:rPr>
        <w:t xml:space="preserve"> </w:t>
      </w:r>
      <w:r w:rsidRPr="00D3194D">
        <w:rPr>
          <w:sz w:val="20"/>
          <w:szCs w:val="20"/>
        </w:rPr>
        <w:t>познавательно-речевому, художественно-эстетическому, социально-личностному развитию детей.</w:t>
      </w:r>
    </w:p>
    <w:p w:rsidR="00BD62CE" w:rsidRPr="00D3194D" w:rsidRDefault="00BD62CE" w:rsidP="00BD62CE">
      <w:pPr>
        <w:pStyle w:val="a3"/>
        <w:numPr>
          <w:ilvl w:val="0"/>
          <w:numId w:val="3"/>
        </w:numPr>
        <w:autoSpaceDE w:val="0"/>
        <w:autoSpaceDN w:val="0"/>
        <w:adjustRightInd w:val="0"/>
        <w:spacing w:after="0" w:line="240" w:lineRule="auto"/>
        <w:ind w:left="0" w:hanging="284"/>
        <w:jc w:val="both"/>
        <w:rPr>
          <w:sz w:val="20"/>
          <w:szCs w:val="20"/>
        </w:rPr>
      </w:pPr>
      <w:r w:rsidRPr="00D3194D">
        <w:rPr>
          <w:sz w:val="20"/>
          <w:szCs w:val="20"/>
        </w:rPr>
        <w:t>Виды прогулки (по месту проведения):</w:t>
      </w:r>
    </w:p>
    <w:p w:rsidR="00BD62CE" w:rsidRPr="00D3194D" w:rsidRDefault="00CA371E" w:rsidP="00BD62CE">
      <w:pPr>
        <w:autoSpaceDE w:val="0"/>
        <w:autoSpaceDN w:val="0"/>
        <w:adjustRightInd w:val="0"/>
        <w:spacing w:after="0" w:line="240" w:lineRule="auto"/>
        <w:jc w:val="both"/>
        <w:rPr>
          <w:sz w:val="20"/>
          <w:szCs w:val="20"/>
        </w:rPr>
      </w:pPr>
      <w:r w:rsidRPr="00D3194D">
        <w:rPr>
          <w:sz w:val="20"/>
          <w:szCs w:val="20"/>
        </w:rPr>
        <w:t>- на участке ДОУ</w:t>
      </w:r>
      <w:r w:rsidR="00BD62CE" w:rsidRPr="00D3194D">
        <w:rPr>
          <w:sz w:val="20"/>
          <w:szCs w:val="20"/>
        </w:rPr>
        <w:t>;</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xml:space="preserve">- пешеходные прогулки </w:t>
      </w:r>
      <w:r w:rsidR="00CA371E" w:rsidRPr="00D3194D">
        <w:rPr>
          <w:sz w:val="20"/>
          <w:szCs w:val="20"/>
        </w:rPr>
        <w:t>за пределы участка ДОУ</w:t>
      </w:r>
      <w:r w:rsidRPr="00D3194D">
        <w:rPr>
          <w:sz w:val="20"/>
          <w:szCs w:val="20"/>
        </w:rPr>
        <w:t xml:space="preserve"> (старший дошкольный возраст на расстояние до двух километров);</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в функцио</w:t>
      </w:r>
      <w:r w:rsidR="00CA371E" w:rsidRPr="00D3194D">
        <w:rPr>
          <w:sz w:val="20"/>
          <w:szCs w:val="20"/>
        </w:rPr>
        <w:t>нальных помещениях ДОУ</w:t>
      </w:r>
      <w:r w:rsidR="00691597">
        <w:rPr>
          <w:sz w:val="20"/>
          <w:szCs w:val="20"/>
        </w:rPr>
        <w:t xml:space="preserve"> </w:t>
      </w:r>
    </w:p>
    <w:p w:rsidR="00BD62CE" w:rsidRPr="00D3194D" w:rsidRDefault="00BD62CE" w:rsidP="00BD62CE">
      <w:pPr>
        <w:pStyle w:val="a3"/>
        <w:numPr>
          <w:ilvl w:val="0"/>
          <w:numId w:val="3"/>
        </w:numPr>
        <w:autoSpaceDE w:val="0"/>
        <w:autoSpaceDN w:val="0"/>
        <w:adjustRightInd w:val="0"/>
        <w:spacing w:after="0" w:line="240" w:lineRule="auto"/>
        <w:ind w:left="0" w:hanging="284"/>
        <w:jc w:val="both"/>
        <w:rPr>
          <w:sz w:val="20"/>
          <w:szCs w:val="20"/>
        </w:rPr>
      </w:pPr>
      <w:r w:rsidRPr="00D3194D">
        <w:rPr>
          <w:sz w:val="20"/>
          <w:szCs w:val="20"/>
        </w:rPr>
        <w:t xml:space="preserve"> Виды прогулок (по содержанию):</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традиционная;</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тематическая;</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xml:space="preserve">- </w:t>
      </w:r>
      <w:proofErr w:type="gramStart"/>
      <w:r w:rsidRPr="00D3194D">
        <w:rPr>
          <w:sz w:val="20"/>
          <w:szCs w:val="20"/>
        </w:rPr>
        <w:t>целевая</w:t>
      </w:r>
      <w:proofErr w:type="gramEnd"/>
      <w:r w:rsidRPr="00D3194D">
        <w:rPr>
          <w:sz w:val="20"/>
          <w:szCs w:val="20"/>
        </w:rPr>
        <w:t xml:space="preserve"> (проводится со 2-й младшей группы с выходом за пределы участка детского сада);</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экскурсия (проводится систематически со средней группы не менее 1 раза в месяц);</w:t>
      </w:r>
    </w:p>
    <w:p w:rsidR="00BD62CE" w:rsidRDefault="00BD62CE" w:rsidP="00BD62CE">
      <w:pPr>
        <w:autoSpaceDE w:val="0"/>
        <w:autoSpaceDN w:val="0"/>
        <w:adjustRightInd w:val="0"/>
        <w:spacing w:after="0" w:line="240" w:lineRule="auto"/>
        <w:jc w:val="both"/>
        <w:rPr>
          <w:sz w:val="20"/>
          <w:szCs w:val="20"/>
        </w:rPr>
      </w:pPr>
      <w:r w:rsidRPr="00D3194D">
        <w:rPr>
          <w:sz w:val="20"/>
          <w:szCs w:val="20"/>
        </w:rPr>
        <w:t>- поход, пеший переход (с детьми старшего дошкольного возраста).</w:t>
      </w:r>
    </w:p>
    <w:p w:rsidR="00691597" w:rsidRPr="0061290E" w:rsidRDefault="00691597" w:rsidP="00691597">
      <w:pPr>
        <w:shd w:val="clear" w:color="auto" w:fill="FFFFFF"/>
        <w:spacing w:after="0" w:line="240" w:lineRule="auto"/>
        <w:jc w:val="both"/>
        <w:rPr>
          <w:rFonts w:eastAsia="Times New Roman"/>
          <w:b/>
          <w:bCs/>
          <w:sz w:val="20"/>
          <w:szCs w:val="20"/>
          <w:lang w:eastAsia="ru-RU"/>
        </w:rPr>
      </w:pPr>
      <w:r w:rsidRPr="0061290E">
        <w:rPr>
          <w:rFonts w:eastAsia="Times New Roman"/>
          <w:b/>
          <w:bCs/>
          <w:i/>
          <w:iCs/>
          <w:sz w:val="20"/>
          <w:szCs w:val="20"/>
          <w:bdr w:val="none" w:sz="0" w:space="0" w:color="auto" w:frame="1"/>
          <w:lang w:eastAsia="ru-RU"/>
        </w:rPr>
        <w:t>Особенности целевой прогулки</w:t>
      </w:r>
    </w:p>
    <w:p w:rsidR="00691597" w:rsidRPr="0061290E" w:rsidRDefault="00691597" w:rsidP="00691597">
      <w:pPr>
        <w:spacing w:after="0" w:line="240" w:lineRule="auto"/>
        <w:rPr>
          <w:rFonts w:eastAsia="Times New Roman"/>
          <w:sz w:val="20"/>
          <w:szCs w:val="20"/>
          <w:lang w:eastAsia="ru-RU"/>
        </w:rPr>
      </w:pPr>
      <w:r w:rsidRPr="0061290E">
        <w:rPr>
          <w:rFonts w:eastAsia="Times New Roman"/>
          <w:sz w:val="20"/>
          <w:szCs w:val="20"/>
          <w:shd w:val="clear" w:color="auto" w:fill="FFFFFF"/>
          <w:lang w:eastAsia="ru-RU"/>
        </w:rPr>
        <w:t>Организация целевой прогулки требует от воспитателя определённых организационных умений, затрат времени на подготовку и оформление документации. Выход за пределы детского сада не проводится бес согласования с родителями, утверждения маршрута администрацией по заявлению руководителя прогулки с указанием количества воспитанников, сопровождающих.  Под чу</w:t>
      </w:r>
      <w:r>
        <w:rPr>
          <w:rFonts w:eastAsia="Times New Roman"/>
          <w:sz w:val="20"/>
          <w:szCs w:val="20"/>
          <w:shd w:val="clear" w:color="auto" w:fill="FFFFFF"/>
          <w:lang w:eastAsia="ru-RU"/>
        </w:rPr>
        <w:t>тким руководством воспитателя дети</w:t>
      </w:r>
      <w:r w:rsidRPr="0061290E">
        <w:rPr>
          <w:rFonts w:eastAsia="Times New Roman"/>
          <w:sz w:val="20"/>
          <w:szCs w:val="20"/>
          <w:shd w:val="clear" w:color="auto" w:fill="FFFFFF"/>
          <w:lang w:eastAsia="ru-RU"/>
        </w:rPr>
        <w:t xml:space="preserve"> наблюдают за явлениями природы, общественной жизнью. Активная ходьба воспитывает выносливость, благотворно влияет на физическое развитие. </w:t>
      </w:r>
      <w:r>
        <w:rPr>
          <w:rFonts w:eastAsia="Times New Roman"/>
          <w:sz w:val="20"/>
          <w:szCs w:val="20"/>
          <w:lang w:eastAsia="ru-RU"/>
        </w:rPr>
        <w:br/>
      </w:r>
      <w:r w:rsidRPr="0061290E">
        <w:rPr>
          <w:rFonts w:eastAsia="Times New Roman"/>
          <w:sz w:val="20"/>
          <w:szCs w:val="20"/>
          <w:shd w:val="clear" w:color="auto" w:fill="FFFFFF"/>
          <w:lang w:eastAsia="ru-RU"/>
        </w:rPr>
        <w:t>Детей младшей группы рекомендуется выводить на улицу рядом с ДОУ один раз в неделю. Воспитатель им показыв</w:t>
      </w:r>
      <w:r>
        <w:rPr>
          <w:rFonts w:eastAsia="Times New Roman"/>
          <w:sz w:val="20"/>
          <w:szCs w:val="20"/>
          <w:shd w:val="clear" w:color="auto" w:fill="FFFFFF"/>
          <w:lang w:eastAsia="ru-RU"/>
        </w:rPr>
        <w:t>ает дома, транспортные средства, расширяет знания о природе. Детям</w:t>
      </w:r>
      <w:r w:rsidRPr="0061290E">
        <w:rPr>
          <w:rFonts w:eastAsia="Times New Roman"/>
          <w:sz w:val="20"/>
          <w:szCs w:val="20"/>
          <w:shd w:val="clear" w:color="auto" w:fill="FFFFFF"/>
          <w:lang w:eastAsia="ru-RU"/>
        </w:rPr>
        <w:t xml:space="preserve"> средней группы объясняются назначения</w:t>
      </w:r>
      <w:r>
        <w:rPr>
          <w:rFonts w:eastAsia="Times New Roman"/>
          <w:sz w:val="20"/>
          <w:szCs w:val="20"/>
          <w:shd w:val="clear" w:color="auto" w:fill="FFFFFF"/>
          <w:lang w:eastAsia="ru-RU"/>
        </w:rPr>
        <w:t xml:space="preserve"> общественных зданий: школы, больницы, сезонные изменения в природе.</w:t>
      </w:r>
      <w:r w:rsidRPr="0061290E">
        <w:rPr>
          <w:rFonts w:eastAsia="Times New Roman"/>
          <w:sz w:val="20"/>
          <w:szCs w:val="20"/>
          <w:shd w:val="clear" w:color="auto" w:fill="FFFFFF"/>
          <w:lang w:eastAsia="ru-RU"/>
        </w:rPr>
        <w:t xml:space="preserve"> Старшие ребята выводятся на длительные прогулки по населённому пункту, в котором расположен детский сад два раза в неделю. Прогулки на соседние улицы, в парки, знакомят малышей с правилами поведения в общественных местах, </w:t>
      </w:r>
      <w:r>
        <w:rPr>
          <w:rFonts w:eastAsia="Times New Roman"/>
          <w:sz w:val="20"/>
          <w:szCs w:val="20"/>
          <w:shd w:val="clear" w:color="auto" w:fill="FFFFFF"/>
          <w:lang w:eastAsia="ru-RU"/>
        </w:rPr>
        <w:t xml:space="preserve">в природе, </w:t>
      </w:r>
      <w:r w:rsidRPr="0061290E">
        <w:rPr>
          <w:rFonts w:eastAsia="Times New Roman"/>
          <w:sz w:val="20"/>
          <w:szCs w:val="20"/>
          <w:shd w:val="clear" w:color="auto" w:fill="FFFFFF"/>
          <w:lang w:eastAsia="ru-RU"/>
        </w:rPr>
        <w:t>особенностями движения транспорта, пешеходов.</w:t>
      </w:r>
      <w:r>
        <w:rPr>
          <w:rFonts w:eastAsia="Times New Roman"/>
          <w:sz w:val="20"/>
          <w:szCs w:val="20"/>
          <w:lang w:eastAsia="ru-RU"/>
        </w:rPr>
        <w:t xml:space="preserve"> </w:t>
      </w:r>
      <w:r w:rsidRPr="0061290E">
        <w:rPr>
          <w:rFonts w:eastAsia="Times New Roman"/>
          <w:sz w:val="20"/>
          <w:szCs w:val="20"/>
          <w:shd w:val="clear" w:color="auto" w:fill="FFFFFF"/>
          <w:lang w:eastAsia="ru-RU"/>
        </w:rPr>
        <w:t>Целевые прогулки способствуют расширению кругозора воспитанников, развитию любознательности, наблюдательности. Знания, представления детей об окружающем мире углубляются на основе эмпирического, непосредственного восприятия, они не навязываются сверху, не вызывают протеста, что очень ценно в смысле сохранения особого психологического мира ребёнка дошкольного возраста.</w:t>
      </w:r>
    </w:p>
    <w:p w:rsidR="00691597" w:rsidRPr="00691597" w:rsidRDefault="00691597" w:rsidP="00691597">
      <w:pPr>
        <w:autoSpaceDE w:val="0"/>
        <w:autoSpaceDN w:val="0"/>
        <w:adjustRightInd w:val="0"/>
        <w:spacing w:after="0" w:line="240" w:lineRule="auto"/>
        <w:jc w:val="both"/>
        <w:rPr>
          <w:sz w:val="20"/>
          <w:szCs w:val="20"/>
        </w:rPr>
      </w:pPr>
    </w:p>
    <w:p w:rsidR="00BD62CE" w:rsidRPr="00D3194D" w:rsidRDefault="00BD62CE" w:rsidP="00BD62CE">
      <w:pPr>
        <w:pStyle w:val="a3"/>
        <w:numPr>
          <w:ilvl w:val="0"/>
          <w:numId w:val="3"/>
        </w:numPr>
        <w:autoSpaceDE w:val="0"/>
        <w:autoSpaceDN w:val="0"/>
        <w:adjustRightInd w:val="0"/>
        <w:spacing w:after="0" w:line="240" w:lineRule="auto"/>
        <w:ind w:left="0" w:hanging="284"/>
        <w:jc w:val="both"/>
        <w:rPr>
          <w:sz w:val="20"/>
          <w:szCs w:val="20"/>
        </w:rPr>
      </w:pPr>
      <w:r w:rsidRPr="00D3194D">
        <w:rPr>
          <w:sz w:val="20"/>
          <w:szCs w:val="20"/>
        </w:rPr>
        <w:t>Значение прогулки для развития детей.</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дает возможность знакомить детей с родным городом, его достопримечательностями, трудом</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взрослых, которые озеленяют его улицы, строят красивые дома, асфальтируют дороги и т.д.</w:t>
      </w:r>
    </w:p>
    <w:p w:rsidR="00BD62CE" w:rsidRPr="00D3194D" w:rsidRDefault="00BD62CE" w:rsidP="00BD62CE">
      <w:pPr>
        <w:autoSpaceDE w:val="0"/>
        <w:autoSpaceDN w:val="0"/>
        <w:adjustRightInd w:val="0"/>
        <w:spacing w:after="0" w:line="240" w:lineRule="auto"/>
        <w:jc w:val="both"/>
        <w:rPr>
          <w:sz w:val="20"/>
          <w:szCs w:val="20"/>
        </w:rPr>
      </w:pPr>
      <w:proofErr w:type="gramStart"/>
      <w:r w:rsidRPr="00D3194D">
        <w:rPr>
          <w:sz w:val="20"/>
          <w:szCs w:val="20"/>
        </w:rPr>
        <w:t xml:space="preserve">- удовлетворяет естественную биологическую потребность ребенка в движении (а </w:t>
      </w:r>
      <w:proofErr w:type="spellStart"/>
      <w:r w:rsidRPr="00D3194D">
        <w:rPr>
          <w:sz w:val="20"/>
          <w:szCs w:val="20"/>
        </w:rPr>
        <w:t>движениядетей</w:t>
      </w:r>
      <w:proofErr w:type="spellEnd"/>
      <w:r w:rsidRPr="00D3194D">
        <w:rPr>
          <w:sz w:val="20"/>
          <w:szCs w:val="20"/>
        </w:rPr>
        <w:t xml:space="preserve"> усиливают обмен веществ, кровообращение, газообмен, улучшают аппетит.</w:t>
      </w:r>
      <w:proofErr w:type="gramEnd"/>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дети учатся преодолевать различные препятствия, становятся подвижными, ловкими,</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смелыми, выносливыми.</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у детей вырабатывается двигательные умения и навыки, укрепляется мышечная система,</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повышается жизненный тонус.</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xml:space="preserve">- на прогулке решаются задачи </w:t>
      </w:r>
      <w:proofErr w:type="gramStart"/>
      <w:r w:rsidRPr="00D3194D">
        <w:rPr>
          <w:sz w:val="20"/>
          <w:szCs w:val="20"/>
        </w:rPr>
        <w:t>умственного</w:t>
      </w:r>
      <w:proofErr w:type="gramEnd"/>
      <w:r w:rsidRPr="00D3194D">
        <w:rPr>
          <w:sz w:val="20"/>
          <w:szCs w:val="20"/>
        </w:rPr>
        <w:t>, нравственного, физического, трудового и</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эстетического воспитания.</w:t>
      </w:r>
    </w:p>
    <w:p w:rsidR="00BD62CE" w:rsidRPr="00D3194D" w:rsidRDefault="00BD62CE" w:rsidP="00BD62CE">
      <w:pPr>
        <w:autoSpaceDE w:val="0"/>
        <w:autoSpaceDN w:val="0"/>
        <w:adjustRightInd w:val="0"/>
        <w:spacing w:after="0" w:line="240" w:lineRule="auto"/>
        <w:jc w:val="both"/>
        <w:rPr>
          <w:sz w:val="20"/>
          <w:szCs w:val="20"/>
        </w:rPr>
      </w:pPr>
    </w:p>
    <w:p w:rsidR="00BD62CE" w:rsidRPr="00D3194D" w:rsidRDefault="00BD62CE" w:rsidP="00BD62CE">
      <w:pPr>
        <w:autoSpaceDE w:val="0"/>
        <w:autoSpaceDN w:val="0"/>
        <w:adjustRightInd w:val="0"/>
        <w:spacing w:after="0" w:line="240" w:lineRule="auto"/>
        <w:jc w:val="both"/>
        <w:rPr>
          <w:b/>
          <w:sz w:val="20"/>
          <w:szCs w:val="20"/>
        </w:rPr>
      </w:pPr>
      <w:r w:rsidRPr="00D3194D">
        <w:rPr>
          <w:b/>
          <w:sz w:val="20"/>
          <w:szCs w:val="20"/>
        </w:rPr>
        <w:t>б)</w:t>
      </w:r>
      <w:r w:rsidRPr="00D3194D">
        <w:rPr>
          <w:b/>
          <w:bCs/>
          <w:iCs/>
          <w:sz w:val="20"/>
          <w:szCs w:val="20"/>
        </w:rPr>
        <w:t xml:space="preserve"> Интеграция образовательных областей при проведении прогулки в соответствии с</w:t>
      </w:r>
      <w:r w:rsidRPr="00D3194D">
        <w:rPr>
          <w:b/>
          <w:sz w:val="20"/>
          <w:szCs w:val="20"/>
        </w:rPr>
        <w:t xml:space="preserve"> </w:t>
      </w:r>
      <w:r w:rsidRPr="00D3194D">
        <w:rPr>
          <w:b/>
          <w:bCs/>
          <w:iCs/>
          <w:sz w:val="20"/>
          <w:szCs w:val="20"/>
        </w:rPr>
        <w:t>ФГОС.</w:t>
      </w:r>
    </w:p>
    <w:p w:rsidR="00BD62CE" w:rsidRPr="00D3194D" w:rsidRDefault="00BD62CE" w:rsidP="00BD62CE">
      <w:pPr>
        <w:autoSpaceDE w:val="0"/>
        <w:autoSpaceDN w:val="0"/>
        <w:adjustRightInd w:val="0"/>
        <w:spacing w:after="0" w:line="240" w:lineRule="auto"/>
        <w:ind w:firstLine="708"/>
        <w:jc w:val="both"/>
        <w:rPr>
          <w:sz w:val="20"/>
          <w:szCs w:val="20"/>
        </w:rPr>
      </w:pPr>
      <w:r w:rsidRPr="00D3194D">
        <w:rPr>
          <w:sz w:val="20"/>
          <w:szCs w:val="20"/>
        </w:rPr>
        <w:t>Значение прогулки в настоящее время увеличивается, в связи с тем, ФГОС дошкольного образования предусматривают решение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w:t>
      </w:r>
    </w:p>
    <w:p w:rsidR="00BD62CE" w:rsidRPr="00D3194D" w:rsidRDefault="00BD62CE" w:rsidP="00D54C48">
      <w:pPr>
        <w:autoSpaceDE w:val="0"/>
        <w:autoSpaceDN w:val="0"/>
        <w:adjustRightInd w:val="0"/>
        <w:spacing w:after="0" w:line="240" w:lineRule="auto"/>
        <w:ind w:firstLine="708"/>
        <w:jc w:val="both"/>
        <w:rPr>
          <w:sz w:val="20"/>
          <w:szCs w:val="20"/>
        </w:rPr>
      </w:pPr>
      <w:r w:rsidRPr="00D3194D">
        <w:rPr>
          <w:sz w:val="20"/>
          <w:szCs w:val="20"/>
        </w:rPr>
        <w:t>В ходе прогулки возможно интеграция различных образовательных областей, таких как</w:t>
      </w:r>
      <w:r w:rsidR="00D54C48" w:rsidRPr="00D3194D">
        <w:rPr>
          <w:sz w:val="20"/>
          <w:szCs w:val="20"/>
        </w:rPr>
        <w:t xml:space="preserve"> </w:t>
      </w:r>
      <w:r w:rsidRPr="00D3194D">
        <w:rPr>
          <w:sz w:val="20"/>
          <w:szCs w:val="20"/>
        </w:rPr>
        <w:t>«Физическое развитие», «Социально-коммуникативное развитие», «Речевое развитие»,</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«Познавательное развитие», «Художественно-эстетическое развитие».</w:t>
      </w:r>
    </w:p>
    <w:p w:rsidR="00BD62CE" w:rsidRPr="00D3194D" w:rsidRDefault="00BD62CE" w:rsidP="00D54C48">
      <w:pPr>
        <w:autoSpaceDE w:val="0"/>
        <w:autoSpaceDN w:val="0"/>
        <w:adjustRightInd w:val="0"/>
        <w:spacing w:after="0" w:line="240" w:lineRule="auto"/>
        <w:ind w:firstLine="708"/>
        <w:jc w:val="both"/>
        <w:rPr>
          <w:iCs/>
          <w:sz w:val="20"/>
          <w:szCs w:val="20"/>
        </w:rPr>
      </w:pPr>
      <w:r w:rsidRPr="00D3194D">
        <w:rPr>
          <w:b/>
          <w:bCs/>
          <w:iCs/>
          <w:sz w:val="20"/>
          <w:szCs w:val="20"/>
        </w:rPr>
        <w:t xml:space="preserve">Под интеграцией содержания дошкольного образования понимается </w:t>
      </w:r>
      <w:r w:rsidRPr="00D3194D">
        <w:rPr>
          <w:iCs/>
          <w:sz w:val="20"/>
          <w:szCs w:val="20"/>
        </w:rPr>
        <w:t>состояние (или</w:t>
      </w:r>
      <w:r w:rsidR="00D54C48" w:rsidRPr="00D3194D">
        <w:rPr>
          <w:iCs/>
          <w:sz w:val="20"/>
          <w:szCs w:val="20"/>
        </w:rPr>
        <w:t xml:space="preserve"> </w:t>
      </w:r>
      <w:r w:rsidRPr="00D3194D">
        <w:rPr>
          <w:iCs/>
          <w:sz w:val="20"/>
          <w:szCs w:val="20"/>
        </w:rPr>
        <w:t>процесс, ведущий к такому состоянию) связанности, взаим</w:t>
      </w:r>
      <w:r w:rsidR="00D54C48" w:rsidRPr="00D3194D">
        <w:rPr>
          <w:iCs/>
          <w:sz w:val="20"/>
          <w:szCs w:val="20"/>
        </w:rPr>
        <w:t xml:space="preserve">опроникновения и взаимодействия </w:t>
      </w:r>
      <w:r w:rsidRPr="00D3194D">
        <w:rPr>
          <w:iCs/>
          <w:sz w:val="20"/>
          <w:szCs w:val="20"/>
        </w:rPr>
        <w:t>отдельных образовательных областей, обеспечивающ</w:t>
      </w:r>
      <w:r w:rsidR="00D54C48" w:rsidRPr="00D3194D">
        <w:rPr>
          <w:iCs/>
          <w:sz w:val="20"/>
          <w:szCs w:val="20"/>
        </w:rPr>
        <w:t xml:space="preserve">ее целостность образовательного </w:t>
      </w:r>
      <w:r w:rsidRPr="00D3194D">
        <w:rPr>
          <w:iCs/>
          <w:sz w:val="20"/>
          <w:szCs w:val="20"/>
        </w:rPr>
        <w:t>процесса (информация на мольберте).</w:t>
      </w:r>
    </w:p>
    <w:p w:rsidR="00BD62CE" w:rsidRPr="00D3194D" w:rsidRDefault="00BD62CE" w:rsidP="00D54C48">
      <w:pPr>
        <w:autoSpaceDE w:val="0"/>
        <w:autoSpaceDN w:val="0"/>
        <w:adjustRightInd w:val="0"/>
        <w:spacing w:after="0" w:line="240" w:lineRule="auto"/>
        <w:ind w:firstLine="708"/>
        <w:jc w:val="both"/>
        <w:rPr>
          <w:b/>
          <w:bCs/>
          <w:sz w:val="20"/>
          <w:szCs w:val="20"/>
        </w:rPr>
      </w:pPr>
      <w:r w:rsidRPr="00D3194D">
        <w:rPr>
          <w:b/>
          <w:bCs/>
          <w:sz w:val="20"/>
          <w:szCs w:val="20"/>
        </w:rPr>
        <w:t>Задачи образовательной области «Физическое развитие»:</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приобретение опыта в следующих видах деятельности детей: двигательной, в том числе</w:t>
      </w:r>
    </w:p>
    <w:p w:rsidR="00BD62CE" w:rsidRPr="00D3194D" w:rsidRDefault="00BD62CE" w:rsidP="00BD62CE">
      <w:pPr>
        <w:autoSpaceDE w:val="0"/>
        <w:autoSpaceDN w:val="0"/>
        <w:adjustRightInd w:val="0"/>
        <w:spacing w:after="0" w:line="240" w:lineRule="auto"/>
        <w:jc w:val="both"/>
        <w:rPr>
          <w:sz w:val="20"/>
          <w:szCs w:val="20"/>
        </w:rPr>
      </w:pPr>
      <w:proofErr w:type="gramStart"/>
      <w:r w:rsidRPr="00D3194D">
        <w:rPr>
          <w:sz w:val="20"/>
          <w:szCs w:val="20"/>
        </w:rPr>
        <w:t>связанной с выполнением упражнений, направленных на раз</w:t>
      </w:r>
      <w:r w:rsidR="00D54C48" w:rsidRPr="00D3194D">
        <w:rPr>
          <w:sz w:val="20"/>
          <w:szCs w:val="20"/>
        </w:rPr>
        <w:t xml:space="preserve">витие таких физических качеств, </w:t>
      </w:r>
      <w:r w:rsidRPr="00D3194D">
        <w:rPr>
          <w:sz w:val="20"/>
          <w:szCs w:val="20"/>
        </w:rPr>
        <w:t>как координация и гибкость; способствующих п</w:t>
      </w:r>
      <w:r w:rsidR="00D54C48" w:rsidRPr="00D3194D">
        <w:rPr>
          <w:sz w:val="20"/>
          <w:szCs w:val="20"/>
        </w:rPr>
        <w:t>равильному формированию опорно-</w:t>
      </w:r>
      <w:r w:rsidRPr="00D3194D">
        <w:rPr>
          <w:sz w:val="20"/>
          <w:szCs w:val="20"/>
        </w:rPr>
        <w:t xml:space="preserve">двигательной системы организма, развитию </w:t>
      </w:r>
      <w:r w:rsidRPr="00D3194D">
        <w:rPr>
          <w:sz w:val="20"/>
          <w:szCs w:val="20"/>
        </w:rPr>
        <w:lastRenderedPageBreak/>
        <w:t xml:space="preserve">равновесия, </w:t>
      </w:r>
      <w:r w:rsidR="00D54C48" w:rsidRPr="00D3194D">
        <w:rPr>
          <w:sz w:val="20"/>
          <w:szCs w:val="20"/>
        </w:rPr>
        <w:t xml:space="preserve">координации движения, крупной и </w:t>
      </w:r>
      <w:r w:rsidRPr="00D3194D">
        <w:rPr>
          <w:sz w:val="20"/>
          <w:szCs w:val="20"/>
        </w:rPr>
        <w:t>мелкой моторики обеих рук, а также с правильным</w:t>
      </w:r>
      <w:r w:rsidR="00D54C48" w:rsidRPr="00D3194D">
        <w:rPr>
          <w:sz w:val="20"/>
          <w:szCs w:val="20"/>
        </w:rPr>
        <w:t xml:space="preserve">, не наносящем ущерба организму </w:t>
      </w:r>
      <w:r w:rsidRPr="00D3194D">
        <w:rPr>
          <w:sz w:val="20"/>
          <w:szCs w:val="20"/>
        </w:rPr>
        <w:t>выполнением основных движений (ходьба, бег, мягкие прыжки, повороты в обе стороны);</w:t>
      </w:r>
      <w:proofErr w:type="gramEnd"/>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формирование начальных представлений о некоторых вид</w:t>
      </w:r>
      <w:r w:rsidR="00D54C48" w:rsidRPr="00D3194D">
        <w:rPr>
          <w:sz w:val="20"/>
          <w:szCs w:val="20"/>
        </w:rPr>
        <w:t xml:space="preserve">ах спорта, овладение подвижными </w:t>
      </w:r>
      <w:r w:rsidRPr="00D3194D">
        <w:rPr>
          <w:sz w:val="20"/>
          <w:szCs w:val="20"/>
        </w:rPr>
        <w:t xml:space="preserve">играми с правилами; становление целенаправленности и </w:t>
      </w:r>
      <w:proofErr w:type="spellStart"/>
      <w:r w:rsidRPr="00D3194D">
        <w:rPr>
          <w:sz w:val="20"/>
          <w:szCs w:val="20"/>
        </w:rPr>
        <w:t>саморегуляции</w:t>
      </w:r>
      <w:proofErr w:type="spellEnd"/>
      <w:r w:rsidRPr="00D3194D">
        <w:rPr>
          <w:sz w:val="20"/>
          <w:szCs w:val="20"/>
        </w:rPr>
        <w:t xml:space="preserve"> в двигательной сфере;</w:t>
      </w:r>
    </w:p>
    <w:p w:rsidR="00BD62CE" w:rsidRPr="00D3194D" w:rsidRDefault="00BD62CE" w:rsidP="00BD62CE">
      <w:pPr>
        <w:autoSpaceDE w:val="0"/>
        <w:autoSpaceDN w:val="0"/>
        <w:adjustRightInd w:val="0"/>
        <w:spacing w:after="0" w:line="240" w:lineRule="auto"/>
        <w:jc w:val="both"/>
        <w:rPr>
          <w:sz w:val="20"/>
          <w:szCs w:val="20"/>
        </w:rPr>
      </w:pPr>
      <w:proofErr w:type="gramStart"/>
      <w:r w:rsidRPr="00D3194D">
        <w:rPr>
          <w:sz w:val="20"/>
          <w:szCs w:val="20"/>
        </w:rPr>
        <w:t>- становление ценностей здорового образа жизни, овладе</w:t>
      </w:r>
      <w:r w:rsidR="00D54C48" w:rsidRPr="00D3194D">
        <w:rPr>
          <w:sz w:val="20"/>
          <w:szCs w:val="20"/>
        </w:rPr>
        <w:t xml:space="preserve">ние его элементарными нормами и </w:t>
      </w:r>
      <w:r w:rsidRPr="00D3194D">
        <w:rPr>
          <w:sz w:val="20"/>
          <w:szCs w:val="20"/>
        </w:rPr>
        <w:t>правилами (в питании, двигательном режиме, закаливании, при формировании полезных</w:t>
      </w:r>
      <w:proofErr w:type="gramEnd"/>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привычек и др.).</w:t>
      </w:r>
    </w:p>
    <w:p w:rsidR="00BD62CE" w:rsidRPr="00D3194D" w:rsidRDefault="00BD62CE" w:rsidP="00D54C48">
      <w:pPr>
        <w:autoSpaceDE w:val="0"/>
        <w:autoSpaceDN w:val="0"/>
        <w:adjustRightInd w:val="0"/>
        <w:spacing w:after="0" w:line="240" w:lineRule="auto"/>
        <w:ind w:firstLine="708"/>
        <w:jc w:val="both"/>
        <w:rPr>
          <w:sz w:val="20"/>
          <w:szCs w:val="20"/>
        </w:rPr>
      </w:pPr>
      <w:r w:rsidRPr="00D3194D">
        <w:rPr>
          <w:b/>
          <w:bCs/>
          <w:i/>
          <w:iCs/>
          <w:sz w:val="20"/>
          <w:szCs w:val="20"/>
        </w:rPr>
        <w:t xml:space="preserve">Формы, через которые решаются задачи образовательных областей: </w:t>
      </w:r>
      <w:r w:rsidR="00D54C48" w:rsidRPr="00D3194D">
        <w:rPr>
          <w:sz w:val="20"/>
          <w:szCs w:val="20"/>
        </w:rPr>
        <w:t xml:space="preserve">в ходе </w:t>
      </w:r>
      <w:r w:rsidRPr="00D3194D">
        <w:rPr>
          <w:sz w:val="20"/>
          <w:szCs w:val="20"/>
        </w:rPr>
        <w:t xml:space="preserve">подвижных игр с детьми и развития основных движений </w:t>
      </w:r>
      <w:r w:rsidR="00D54C48" w:rsidRPr="00D3194D">
        <w:rPr>
          <w:sz w:val="20"/>
          <w:szCs w:val="20"/>
        </w:rPr>
        <w:t xml:space="preserve">и составляют одно направление – </w:t>
      </w:r>
      <w:r w:rsidRPr="00D3194D">
        <w:rPr>
          <w:sz w:val="20"/>
          <w:szCs w:val="20"/>
        </w:rPr>
        <w:t>физическое развитие.</w:t>
      </w:r>
    </w:p>
    <w:p w:rsidR="00BD62CE" w:rsidRPr="00D3194D" w:rsidRDefault="00BD62CE" w:rsidP="00D54C48">
      <w:pPr>
        <w:autoSpaceDE w:val="0"/>
        <w:autoSpaceDN w:val="0"/>
        <w:adjustRightInd w:val="0"/>
        <w:spacing w:after="0" w:line="240" w:lineRule="auto"/>
        <w:ind w:firstLine="708"/>
        <w:jc w:val="both"/>
        <w:rPr>
          <w:b/>
          <w:bCs/>
          <w:sz w:val="20"/>
          <w:szCs w:val="20"/>
        </w:rPr>
      </w:pPr>
      <w:r w:rsidRPr="00D3194D">
        <w:rPr>
          <w:b/>
          <w:bCs/>
          <w:sz w:val="20"/>
          <w:szCs w:val="20"/>
        </w:rPr>
        <w:t>Задачи образовательной области «Социально-коммуникативное развитие»:</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xml:space="preserve">- усвоение норм и ценностей, принятых в обществе, включая </w:t>
      </w:r>
      <w:proofErr w:type="gramStart"/>
      <w:r w:rsidRPr="00D3194D">
        <w:rPr>
          <w:sz w:val="20"/>
          <w:szCs w:val="20"/>
        </w:rPr>
        <w:t>моральные</w:t>
      </w:r>
      <w:proofErr w:type="gramEnd"/>
      <w:r w:rsidRPr="00D3194D">
        <w:rPr>
          <w:sz w:val="20"/>
          <w:szCs w:val="20"/>
        </w:rPr>
        <w:t xml:space="preserve"> и нравственные</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ценности;</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развитие общения и взаимодействия ребенка</w:t>
      </w:r>
      <w:r w:rsidR="00D3194D" w:rsidRPr="00D3194D">
        <w:rPr>
          <w:sz w:val="20"/>
          <w:szCs w:val="20"/>
        </w:rPr>
        <w:t xml:space="preserve"> </w:t>
      </w:r>
      <w:proofErr w:type="gramStart"/>
      <w:r w:rsidRPr="00D3194D">
        <w:rPr>
          <w:sz w:val="20"/>
          <w:szCs w:val="20"/>
        </w:rPr>
        <w:t>со</w:t>
      </w:r>
      <w:proofErr w:type="gramEnd"/>
      <w:r w:rsidRPr="00D3194D">
        <w:rPr>
          <w:sz w:val="20"/>
          <w:szCs w:val="20"/>
        </w:rPr>
        <w:t xml:space="preserve"> взрослыми и сверстниками; - </w:t>
      </w:r>
      <w:proofErr w:type="spellStart"/>
      <w:r w:rsidRPr="00D3194D">
        <w:rPr>
          <w:sz w:val="20"/>
          <w:szCs w:val="20"/>
        </w:rPr>
        <w:t>становлениесамостоятельности</w:t>
      </w:r>
      <w:proofErr w:type="spellEnd"/>
      <w:r w:rsidRPr="00D3194D">
        <w:rPr>
          <w:sz w:val="20"/>
          <w:szCs w:val="20"/>
        </w:rPr>
        <w:t xml:space="preserve">, целенаправленности и </w:t>
      </w:r>
      <w:proofErr w:type="spellStart"/>
      <w:r w:rsidRPr="00D3194D">
        <w:rPr>
          <w:sz w:val="20"/>
          <w:szCs w:val="20"/>
        </w:rPr>
        <w:t>саморегуляции</w:t>
      </w:r>
      <w:proofErr w:type="spellEnd"/>
      <w:r w:rsidRPr="00D3194D">
        <w:rPr>
          <w:sz w:val="20"/>
          <w:szCs w:val="20"/>
        </w:rPr>
        <w:t xml:space="preserve"> собственных действий;</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развитие социального и эмоционального интеллек</w:t>
      </w:r>
      <w:r w:rsidR="00D54C48" w:rsidRPr="00D3194D">
        <w:rPr>
          <w:sz w:val="20"/>
          <w:szCs w:val="20"/>
        </w:rPr>
        <w:t xml:space="preserve">та, эмоциональной отзывчивости, </w:t>
      </w:r>
      <w:r w:rsidRPr="00D3194D">
        <w:rPr>
          <w:sz w:val="20"/>
          <w:szCs w:val="20"/>
        </w:rPr>
        <w:t>сопереживания, формирование готовности к совместной деятельности со сверстниками,</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формирование уважительного отношения и чувства п</w:t>
      </w:r>
      <w:r w:rsidR="00D54C48" w:rsidRPr="00D3194D">
        <w:rPr>
          <w:sz w:val="20"/>
          <w:szCs w:val="20"/>
        </w:rPr>
        <w:t xml:space="preserve">ринадлежности к своей семье и к </w:t>
      </w:r>
      <w:r w:rsidRPr="00D3194D">
        <w:rPr>
          <w:sz w:val="20"/>
          <w:szCs w:val="20"/>
        </w:rPr>
        <w:t>сообществу детей и взрослых в Организации;</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формирование позитивных установок к различным видам труда и творчества;</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формирование основ безопасного поведения в быту, социуме, природе.</w:t>
      </w:r>
    </w:p>
    <w:p w:rsidR="00BD62CE" w:rsidRPr="00D3194D" w:rsidRDefault="00BD62CE" w:rsidP="00D54C48">
      <w:pPr>
        <w:autoSpaceDE w:val="0"/>
        <w:autoSpaceDN w:val="0"/>
        <w:adjustRightInd w:val="0"/>
        <w:spacing w:after="0" w:line="240" w:lineRule="auto"/>
        <w:ind w:firstLine="708"/>
        <w:jc w:val="both"/>
        <w:rPr>
          <w:sz w:val="20"/>
          <w:szCs w:val="20"/>
        </w:rPr>
      </w:pPr>
      <w:r w:rsidRPr="00D3194D">
        <w:rPr>
          <w:b/>
          <w:bCs/>
          <w:i/>
          <w:iCs/>
          <w:sz w:val="20"/>
          <w:szCs w:val="20"/>
        </w:rPr>
        <w:t xml:space="preserve">Формы, через которые решаются задачи образовательных областей: </w:t>
      </w:r>
      <w:r w:rsidRPr="00D3194D">
        <w:rPr>
          <w:sz w:val="20"/>
          <w:szCs w:val="20"/>
        </w:rPr>
        <w:t>в ходе</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трудовых поручений, ознакомления с трудом взрослых, набл</w:t>
      </w:r>
      <w:r w:rsidR="00D54C48" w:rsidRPr="00D3194D">
        <w:rPr>
          <w:sz w:val="20"/>
          <w:szCs w:val="20"/>
        </w:rPr>
        <w:t xml:space="preserve">юдений, самостоятельной игровой </w:t>
      </w:r>
      <w:r w:rsidRPr="00D3194D">
        <w:rPr>
          <w:sz w:val="20"/>
          <w:szCs w:val="20"/>
        </w:rPr>
        <w:t>деятельности, дидактических игр с детьми.</w:t>
      </w:r>
    </w:p>
    <w:p w:rsidR="00BD62CE" w:rsidRPr="00D3194D" w:rsidRDefault="00BD62CE" w:rsidP="00D54C48">
      <w:pPr>
        <w:autoSpaceDE w:val="0"/>
        <w:autoSpaceDN w:val="0"/>
        <w:adjustRightInd w:val="0"/>
        <w:spacing w:after="0" w:line="240" w:lineRule="auto"/>
        <w:ind w:firstLine="708"/>
        <w:jc w:val="both"/>
        <w:rPr>
          <w:b/>
          <w:bCs/>
          <w:sz w:val="20"/>
          <w:szCs w:val="20"/>
        </w:rPr>
      </w:pPr>
      <w:r w:rsidRPr="00D3194D">
        <w:rPr>
          <w:b/>
          <w:bCs/>
          <w:sz w:val="20"/>
          <w:szCs w:val="20"/>
        </w:rPr>
        <w:t>Задачи образовательных областей «Познавательное развитие», «Речевое развитие»:</w:t>
      </w:r>
    </w:p>
    <w:p w:rsidR="00D54C48" w:rsidRPr="00D3194D" w:rsidRDefault="00BD62CE" w:rsidP="00BD62CE">
      <w:pPr>
        <w:autoSpaceDE w:val="0"/>
        <w:autoSpaceDN w:val="0"/>
        <w:adjustRightInd w:val="0"/>
        <w:spacing w:after="0" w:line="240" w:lineRule="auto"/>
        <w:jc w:val="both"/>
        <w:rPr>
          <w:sz w:val="20"/>
          <w:szCs w:val="20"/>
        </w:rPr>
      </w:pPr>
      <w:r w:rsidRPr="00D3194D">
        <w:rPr>
          <w:sz w:val="20"/>
          <w:szCs w:val="20"/>
        </w:rPr>
        <w:t xml:space="preserve">- развитие интересов детей, любознательности и познавательной мотивации; </w:t>
      </w:r>
    </w:p>
    <w:p w:rsidR="00BD62CE" w:rsidRPr="00D3194D" w:rsidRDefault="00D54C48" w:rsidP="00BD62CE">
      <w:pPr>
        <w:autoSpaceDE w:val="0"/>
        <w:autoSpaceDN w:val="0"/>
        <w:adjustRightInd w:val="0"/>
        <w:spacing w:after="0" w:line="240" w:lineRule="auto"/>
        <w:jc w:val="both"/>
        <w:rPr>
          <w:sz w:val="20"/>
          <w:szCs w:val="20"/>
        </w:rPr>
      </w:pPr>
      <w:r w:rsidRPr="00D3194D">
        <w:rPr>
          <w:sz w:val="20"/>
          <w:szCs w:val="20"/>
        </w:rPr>
        <w:t xml:space="preserve">- формирование </w:t>
      </w:r>
      <w:r w:rsidR="00BD62CE" w:rsidRPr="00D3194D">
        <w:rPr>
          <w:sz w:val="20"/>
          <w:szCs w:val="20"/>
        </w:rPr>
        <w:t>познавательных действий, становление сознания; ра</w:t>
      </w:r>
      <w:r w:rsidRPr="00D3194D">
        <w:rPr>
          <w:sz w:val="20"/>
          <w:szCs w:val="20"/>
        </w:rPr>
        <w:t xml:space="preserve">звитие воображения и творческой </w:t>
      </w:r>
      <w:r w:rsidR="00BD62CE" w:rsidRPr="00D3194D">
        <w:rPr>
          <w:sz w:val="20"/>
          <w:szCs w:val="20"/>
        </w:rPr>
        <w:t>активности;</w:t>
      </w:r>
    </w:p>
    <w:p w:rsidR="00BD62CE" w:rsidRPr="00D3194D" w:rsidRDefault="00BD62CE" w:rsidP="00BD62CE">
      <w:pPr>
        <w:autoSpaceDE w:val="0"/>
        <w:autoSpaceDN w:val="0"/>
        <w:adjustRightInd w:val="0"/>
        <w:spacing w:after="0" w:line="240" w:lineRule="auto"/>
        <w:jc w:val="both"/>
        <w:rPr>
          <w:sz w:val="20"/>
          <w:szCs w:val="20"/>
        </w:rPr>
      </w:pPr>
      <w:proofErr w:type="gramStart"/>
      <w:r w:rsidRPr="00D3194D">
        <w:rPr>
          <w:sz w:val="20"/>
          <w:szCs w:val="20"/>
        </w:rPr>
        <w:t>- формирование первичных представлений о себе, других людях, объектах о</w:t>
      </w:r>
      <w:r w:rsidR="00D54C48" w:rsidRPr="00D3194D">
        <w:rPr>
          <w:sz w:val="20"/>
          <w:szCs w:val="20"/>
        </w:rPr>
        <w:t xml:space="preserve">кружающего мира, </w:t>
      </w:r>
      <w:r w:rsidRPr="00D3194D">
        <w:rPr>
          <w:sz w:val="20"/>
          <w:szCs w:val="20"/>
        </w:rPr>
        <w:t>о свойствах и отношениях объектов окружающего мира (фо</w:t>
      </w:r>
      <w:r w:rsidR="00D54C48" w:rsidRPr="00D3194D">
        <w:rPr>
          <w:sz w:val="20"/>
          <w:szCs w:val="20"/>
        </w:rPr>
        <w:t xml:space="preserve">рме, цвете, размере, материале, </w:t>
      </w:r>
      <w:r w:rsidRPr="00D3194D">
        <w:rPr>
          <w:sz w:val="20"/>
          <w:szCs w:val="20"/>
        </w:rPr>
        <w:t>звучании, ритме, темпе, количестве, числе, части и целом, про</w:t>
      </w:r>
      <w:r w:rsidR="00D54C48" w:rsidRPr="00D3194D">
        <w:rPr>
          <w:sz w:val="20"/>
          <w:szCs w:val="20"/>
        </w:rPr>
        <w:t xml:space="preserve">странстве и времени, движении и </w:t>
      </w:r>
      <w:r w:rsidRPr="00D3194D">
        <w:rPr>
          <w:sz w:val="20"/>
          <w:szCs w:val="20"/>
        </w:rPr>
        <w:t>покое, причинах и следствиях и др.), о малой родине и Отечес</w:t>
      </w:r>
      <w:r w:rsidR="00D54C48" w:rsidRPr="00D3194D">
        <w:rPr>
          <w:sz w:val="20"/>
          <w:szCs w:val="20"/>
        </w:rPr>
        <w:t xml:space="preserve">тве, представлений о </w:t>
      </w:r>
      <w:r w:rsidRPr="00D3194D">
        <w:rPr>
          <w:sz w:val="20"/>
          <w:szCs w:val="20"/>
        </w:rPr>
        <w:t>социокультурных ценностях нашего народа, об отечеств</w:t>
      </w:r>
      <w:r w:rsidR="00D54C48" w:rsidRPr="00D3194D">
        <w:rPr>
          <w:sz w:val="20"/>
          <w:szCs w:val="20"/>
        </w:rPr>
        <w:t xml:space="preserve">енных традициях и праздниках, о </w:t>
      </w:r>
      <w:r w:rsidRPr="00D3194D">
        <w:rPr>
          <w:sz w:val="20"/>
          <w:szCs w:val="20"/>
        </w:rPr>
        <w:t>планете Земля как</w:t>
      </w:r>
      <w:proofErr w:type="gramEnd"/>
      <w:r w:rsidR="00D54C48" w:rsidRPr="00D3194D">
        <w:rPr>
          <w:sz w:val="20"/>
          <w:szCs w:val="20"/>
        </w:rPr>
        <w:t xml:space="preserve"> </w:t>
      </w:r>
      <w:proofErr w:type="gramStart"/>
      <w:r w:rsidRPr="00D3194D">
        <w:rPr>
          <w:sz w:val="20"/>
          <w:szCs w:val="20"/>
        </w:rPr>
        <w:t>общем</w:t>
      </w:r>
      <w:proofErr w:type="gramEnd"/>
      <w:r w:rsidRPr="00D3194D">
        <w:rPr>
          <w:sz w:val="20"/>
          <w:szCs w:val="20"/>
        </w:rPr>
        <w:t xml:space="preserve"> доме людей, об особенностях е</w:t>
      </w:r>
      <w:r w:rsidR="00D54C48" w:rsidRPr="00D3194D">
        <w:rPr>
          <w:sz w:val="20"/>
          <w:szCs w:val="20"/>
        </w:rPr>
        <w:t xml:space="preserve">е природы, многообразии стран и </w:t>
      </w:r>
      <w:r w:rsidRPr="00D3194D">
        <w:rPr>
          <w:sz w:val="20"/>
          <w:szCs w:val="20"/>
        </w:rPr>
        <w:t>народов мира;</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владение речью как средством общения и культуры; обогащение активного словаря;</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развитие связной, грамматически правильной диалогической и монологической речи;</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развитие речевого творчества; развитие звуковой</w:t>
      </w:r>
      <w:r w:rsidR="00D54C48" w:rsidRPr="00D3194D">
        <w:rPr>
          <w:sz w:val="20"/>
          <w:szCs w:val="20"/>
        </w:rPr>
        <w:t xml:space="preserve"> и интонационной культуры речи, </w:t>
      </w:r>
      <w:r w:rsidRPr="00D3194D">
        <w:rPr>
          <w:sz w:val="20"/>
          <w:szCs w:val="20"/>
        </w:rPr>
        <w:t>фонематического слуха;</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знакомство с книжной культурой, детской литературой, пони</w:t>
      </w:r>
      <w:r w:rsidR="00D54C48" w:rsidRPr="00D3194D">
        <w:rPr>
          <w:sz w:val="20"/>
          <w:szCs w:val="20"/>
        </w:rPr>
        <w:t xml:space="preserve">мание на слух текстов различных </w:t>
      </w:r>
      <w:r w:rsidRPr="00D3194D">
        <w:rPr>
          <w:sz w:val="20"/>
          <w:szCs w:val="20"/>
        </w:rPr>
        <w:t>жанров детской литературы;</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формирование звуковой аналитико-синтетической акти</w:t>
      </w:r>
      <w:r w:rsidR="00D54C48" w:rsidRPr="00D3194D">
        <w:rPr>
          <w:sz w:val="20"/>
          <w:szCs w:val="20"/>
        </w:rPr>
        <w:t xml:space="preserve">вности как предпосылки обучения </w:t>
      </w:r>
      <w:r w:rsidRPr="00D3194D">
        <w:rPr>
          <w:sz w:val="20"/>
          <w:szCs w:val="20"/>
        </w:rPr>
        <w:t>грамоте.</w:t>
      </w:r>
    </w:p>
    <w:p w:rsidR="00BD62CE" w:rsidRPr="00D3194D" w:rsidRDefault="00BD62CE" w:rsidP="00D54C48">
      <w:pPr>
        <w:autoSpaceDE w:val="0"/>
        <w:autoSpaceDN w:val="0"/>
        <w:adjustRightInd w:val="0"/>
        <w:spacing w:after="0" w:line="240" w:lineRule="auto"/>
        <w:ind w:firstLine="708"/>
        <w:jc w:val="both"/>
        <w:rPr>
          <w:sz w:val="20"/>
          <w:szCs w:val="20"/>
        </w:rPr>
      </w:pPr>
      <w:r w:rsidRPr="00D3194D">
        <w:rPr>
          <w:b/>
          <w:bCs/>
          <w:i/>
          <w:iCs/>
          <w:sz w:val="20"/>
          <w:szCs w:val="20"/>
        </w:rPr>
        <w:t xml:space="preserve">Формы, через которые решаются задачи образовательных областей: </w:t>
      </w:r>
      <w:r w:rsidRPr="00D3194D">
        <w:rPr>
          <w:sz w:val="20"/>
          <w:szCs w:val="20"/>
        </w:rPr>
        <w:t>в ходе подвижных игр</w:t>
      </w:r>
      <w:r w:rsidR="00D54C48" w:rsidRPr="00D3194D">
        <w:rPr>
          <w:sz w:val="20"/>
          <w:szCs w:val="20"/>
        </w:rPr>
        <w:t xml:space="preserve"> </w:t>
      </w:r>
      <w:r w:rsidRPr="00D3194D">
        <w:rPr>
          <w:sz w:val="20"/>
          <w:szCs w:val="20"/>
        </w:rPr>
        <w:t>с детьми, трудовых поручений, ознакомления</w:t>
      </w:r>
      <w:r w:rsidR="00D54C48" w:rsidRPr="00D3194D">
        <w:rPr>
          <w:sz w:val="20"/>
          <w:szCs w:val="20"/>
        </w:rPr>
        <w:t xml:space="preserve"> с трудом взрослых, наблюдений, </w:t>
      </w:r>
      <w:r w:rsidRPr="00D3194D">
        <w:rPr>
          <w:sz w:val="20"/>
          <w:szCs w:val="20"/>
        </w:rPr>
        <w:t>экспериментирования с предметами окружающего мира, це</w:t>
      </w:r>
      <w:r w:rsidR="00D54C48" w:rsidRPr="00D3194D">
        <w:rPr>
          <w:sz w:val="20"/>
          <w:szCs w:val="20"/>
        </w:rPr>
        <w:t xml:space="preserve">левых прогулок, самостоятельной </w:t>
      </w:r>
      <w:r w:rsidRPr="00D3194D">
        <w:rPr>
          <w:sz w:val="20"/>
          <w:szCs w:val="20"/>
        </w:rPr>
        <w:t>игровой деятельности, дидактических игр с детьми.</w:t>
      </w:r>
    </w:p>
    <w:p w:rsidR="00BD62CE" w:rsidRPr="00D3194D" w:rsidRDefault="00BD62CE" w:rsidP="00D54C48">
      <w:pPr>
        <w:autoSpaceDE w:val="0"/>
        <w:autoSpaceDN w:val="0"/>
        <w:adjustRightInd w:val="0"/>
        <w:spacing w:after="0" w:line="240" w:lineRule="auto"/>
        <w:ind w:firstLine="708"/>
        <w:jc w:val="both"/>
        <w:rPr>
          <w:b/>
          <w:bCs/>
          <w:sz w:val="20"/>
          <w:szCs w:val="20"/>
        </w:rPr>
      </w:pPr>
      <w:r w:rsidRPr="00D3194D">
        <w:rPr>
          <w:b/>
          <w:bCs/>
          <w:sz w:val="20"/>
          <w:szCs w:val="20"/>
        </w:rPr>
        <w:t>Задачи образовательной области «Художественно-эстетическое развитие»:</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развитие предпосылок ценностно-смыслового восп</w:t>
      </w:r>
      <w:r w:rsidR="00D54C48" w:rsidRPr="00D3194D">
        <w:rPr>
          <w:sz w:val="20"/>
          <w:szCs w:val="20"/>
        </w:rPr>
        <w:t xml:space="preserve">риятия и понимания произведений </w:t>
      </w:r>
      <w:r w:rsidRPr="00D3194D">
        <w:rPr>
          <w:sz w:val="20"/>
          <w:szCs w:val="20"/>
        </w:rPr>
        <w:t>искусства (словесного, музыкального, изобразительного), мира природы;</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становление эстетического отношения к окружающему миру;</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формирование элементарных представлений о видах искусства;</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восприятие музыки, художественной литературы, фольклора;</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стимулирование сопереживания персонажам художественных произведений;</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 реализацию самостоятельной творческой деяте</w:t>
      </w:r>
      <w:r w:rsidR="00D54C48" w:rsidRPr="00D3194D">
        <w:rPr>
          <w:sz w:val="20"/>
          <w:szCs w:val="20"/>
        </w:rPr>
        <w:t xml:space="preserve">льности детей (изобразительной, </w:t>
      </w:r>
      <w:r w:rsidRPr="00D3194D">
        <w:rPr>
          <w:sz w:val="20"/>
          <w:szCs w:val="20"/>
        </w:rPr>
        <w:t>конструктивно-модельной, музыкальной и др.).</w:t>
      </w:r>
    </w:p>
    <w:p w:rsidR="00BD62CE" w:rsidRPr="00D3194D" w:rsidRDefault="00BD62CE" w:rsidP="00D54C48">
      <w:pPr>
        <w:autoSpaceDE w:val="0"/>
        <w:autoSpaceDN w:val="0"/>
        <w:adjustRightInd w:val="0"/>
        <w:spacing w:after="0" w:line="240" w:lineRule="auto"/>
        <w:ind w:firstLine="708"/>
        <w:jc w:val="both"/>
        <w:rPr>
          <w:sz w:val="20"/>
          <w:szCs w:val="20"/>
        </w:rPr>
      </w:pPr>
      <w:r w:rsidRPr="00D3194D">
        <w:rPr>
          <w:b/>
          <w:bCs/>
          <w:i/>
          <w:iCs/>
          <w:sz w:val="20"/>
          <w:szCs w:val="20"/>
        </w:rPr>
        <w:t xml:space="preserve">Формы, через которые решаются задачи образовательных областей: </w:t>
      </w:r>
      <w:r w:rsidRPr="00D3194D">
        <w:rPr>
          <w:sz w:val="20"/>
          <w:szCs w:val="20"/>
        </w:rPr>
        <w:t>в ходе</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хороводных игр с детьми, трудовых поручений, ознакомления</w:t>
      </w:r>
      <w:r w:rsidR="00D54C48" w:rsidRPr="00D3194D">
        <w:rPr>
          <w:sz w:val="20"/>
          <w:szCs w:val="20"/>
        </w:rPr>
        <w:t xml:space="preserve"> с трудом взрослых, наблюдений, </w:t>
      </w:r>
      <w:r w:rsidRPr="00D3194D">
        <w:rPr>
          <w:sz w:val="20"/>
          <w:szCs w:val="20"/>
        </w:rPr>
        <w:t>экспериментирования с предметами окружающего мира, целевых прогулок,</w:t>
      </w:r>
      <w:r w:rsidR="00D54C48" w:rsidRPr="00D3194D">
        <w:rPr>
          <w:sz w:val="20"/>
          <w:szCs w:val="20"/>
        </w:rPr>
        <w:t xml:space="preserve"> самостоятельной </w:t>
      </w:r>
      <w:r w:rsidRPr="00D3194D">
        <w:rPr>
          <w:sz w:val="20"/>
          <w:szCs w:val="20"/>
        </w:rPr>
        <w:t xml:space="preserve">игровой деятельности, дидактических игр с детьми </w:t>
      </w:r>
      <w:r w:rsidR="00D54C48" w:rsidRPr="00D3194D">
        <w:rPr>
          <w:sz w:val="20"/>
          <w:szCs w:val="20"/>
        </w:rPr>
        <w:t xml:space="preserve">и составляют одно направление – </w:t>
      </w:r>
      <w:r w:rsidRPr="00D3194D">
        <w:rPr>
          <w:sz w:val="20"/>
          <w:szCs w:val="20"/>
        </w:rPr>
        <w:t>художественно-эстетическое развитие.</w:t>
      </w:r>
    </w:p>
    <w:p w:rsidR="00BD62CE" w:rsidRPr="00D3194D" w:rsidRDefault="00BD62CE" w:rsidP="00D54C48">
      <w:pPr>
        <w:autoSpaceDE w:val="0"/>
        <w:autoSpaceDN w:val="0"/>
        <w:adjustRightInd w:val="0"/>
        <w:spacing w:after="0" w:line="240" w:lineRule="auto"/>
        <w:ind w:firstLine="708"/>
        <w:jc w:val="both"/>
        <w:rPr>
          <w:sz w:val="20"/>
          <w:szCs w:val="20"/>
        </w:rPr>
      </w:pPr>
      <w:r w:rsidRPr="00D3194D">
        <w:rPr>
          <w:sz w:val="20"/>
          <w:szCs w:val="20"/>
        </w:rPr>
        <w:t>Содержательные связи между разными разделами программы позволяют воспитателю</w:t>
      </w:r>
      <w:r w:rsidR="00D54C48" w:rsidRPr="00D3194D">
        <w:rPr>
          <w:sz w:val="20"/>
          <w:szCs w:val="20"/>
        </w:rPr>
        <w:t xml:space="preserve"> </w:t>
      </w:r>
      <w:r w:rsidRPr="00D3194D">
        <w:rPr>
          <w:sz w:val="20"/>
          <w:szCs w:val="20"/>
        </w:rPr>
        <w:t>интегрировать образовательное содержание при решени</w:t>
      </w:r>
      <w:r w:rsidR="00D54C48" w:rsidRPr="00D3194D">
        <w:rPr>
          <w:sz w:val="20"/>
          <w:szCs w:val="20"/>
        </w:rPr>
        <w:t xml:space="preserve">и воспитательно-образовательных </w:t>
      </w:r>
      <w:r w:rsidRPr="00D3194D">
        <w:rPr>
          <w:sz w:val="20"/>
          <w:szCs w:val="20"/>
        </w:rPr>
        <w:t xml:space="preserve">задач. </w:t>
      </w:r>
      <w:proofErr w:type="gramStart"/>
      <w:r w:rsidRPr="00D3194D">
        <w:rPr>
          <w:sz w:val="20"/>
          <w:szCs w:val="20"/>
        </w:rPr>
        <w:t>Например, расширяя представления детей о приро</w:t>
      </w:r>
      <w:r w:rsidR="00D54C48" w:rsidRPr="00D3194D">
        <w:rPr>
          <w:sz w:val="20"/>
          <w:szCs w:val="20"/>
        </w:rPr>
        <w:t xml:space="preserve">де, педагог воспитывает у детей </w:t>
      </w:r>
      <w:r w:rsidRPr="00D3194D">
        <w:rPr>
          <w:sz w:val="20"/>
          <w:szCs w:val="20"/>
        </w:rPr>
        <w:t>гуманное отношение к живому, побуждает к эстетич</w:t>
      </w:r>
      <w:r w:rsidR="00D54C48" w:rsidRPr="00D3194D">
        <w:rPr>
          <w:sz w:val="20"/>
          <w:szCs w:val="20"/>
        </w:rPr>
        <w:t xml:space="preserve">еским переживаниям, связанным с </w:t>
      </w:r>
      <w:r w:rsidRPr="00D3194D">
        <w:rPr>
          <w:sz w:val="20"/>
          <w:szCs w:val="20"/>
        </w:rPr>
        <w:t>природой, решает задачи развития речи, овладения соответствующими практическими и</w:t>
      </w:r>
      <w:r w:rsidR="00D54C48" w:rsidRPr="00D3194D">
        <w:rPr>
          <w:sz w:val="20"/>
          <w:szCs w:val="20"/>
        </w:rPr>
        <w:t xml:space="preserve"> </w:t>
      </w:r>
      <w:r w:rsidRPr="00D3194D">
        <w:rPr>
          <w:sz w:val="20"/>
          <w:szCs w:val="20"/>
        </w:rPr>
        <w:t>познавательными умениями, учит отражать впечатления о природе в разнообразной игровой</w:t>
      </w:r>
      <w:r w:rsidR="00D54C48" w:rsidRPr="00D3194D">
        <w:rPr>
          <w:sz w:val="20"/>
          <w:szCs w:val="20"/>
        </w:rPr>
        <w:t xml:space="preserve"> </w:t>
      </w:r>
      <w:r w:rsidRPr="00D3194D">
        <w:rPr>
          <w:sz w:val="20"/>
          <w:szCs w:val="20"/>
        </w:rPr>
        <w:t>деятельности, а знания о потребностях животных и растений с</w:t>
      </w:r>
      <w:r w:rsidR="00D54C48" w:rsidRPr="00D3194D">
        <w:rPr>
          <w:sz w:val="20"/>
          <w:szCs w:val="20"/>
        </w:rPr>
        <w:t>тановятся основой для овладения способами ухода за ними.</w:t>
      </w:r>
      <w:proofErr w:type="gramEnd"/>
      <w:r w:rsidR="00D54C48" w:rsidRPr="00D3194D">
        <w:rPr>
          <w:sz w:val="20"/>
          <w:szCs w:val="20"/>
        </w:rPr>
        <w:t xml:space="preserve"> </w:t>
      </w:r>
      <w:r w:rsidRPr="00D3194D">
        <w:rPr>
          <w:sz w:val="20"/>
          <w:szCs w:val="20"/>
        </w:rPr>
        <w:t>Интегративный подход дает возможность разви</w:t>
      </w:r>
      <w:r w:rsidR="00D54C48" w:rsidRPr="00D3194D">
        <w:rPr>
          <w:sz w:val="20"/>
          <w:szCs w:val="20"/>
        </w:rPr>
        <w:t xml:space="preserve">вать в единстве познавательную, </w:t>
      </w:r>
      <w:r w:rsidRPr="00D3194D">
        <w:rPr>
          <w:sz w:val="20"/>
          <w:szCs w:val="20"/>
        </w:rPr>
        <w:t>эмоциональную и практическую сферы личности ребенка.</w:t>
      </w:r>
    </w:p>
    <w:p w:rsidR="00BD62CE" w:rsidRPr="00D3194D" w:rsidRDefault="00BD62CE" w:rsidP="00D54C48">
      <w:pPr>
        <w:autoSpaceDE w:val="0"/>
        <w:autoSpaceDN w:val="0"/>
        <w:adjustRightInd w:val="0"/>
        <w:spacing w:after="0" w:line="240" w:lineRule="auto"/>
        <w:ind w:firstLine="708"/>
        <w:jc w:val="both"/>
        <w:rPr>
          <w:sz w:val="20"/>
          <w:szCs w:val="20"/>
        </w:rPr>
      </w:pPr>
      <w:r w:rsidRPr="00D3194D">
        <w:rPr>
          <w:b/>
          <w:bCs/>
          <w:iCs/>
          <w:sz w:val="20"/>
          <w:szCs w:val="20"/>
        </w:rPr>
        <w:t xml:space="preserve">Построение педагогического процесса </w:t>
      </w:r>
      <w:r w:rsidRPr="00D3194D">
        <w:rPr>
          <w:sz w:val="20"/>
          <w:szCs w:val="20"/>
        </w:rPr>
        <w:t>предполагает преимущественное использование</w:t>
      </w:r>
      <w:r w:rsidR="00D54C48" w:rsidRPr="00D3194D">
        <w:rPr>
          <w:sz w:val="20"/>
          <w:szCs w:val="20"/>
        </w:rPr>
        <w:t xml:space="preserve"> </w:t>
      </w:r>
      <w:r w:rsidRPr="00D3194D">
        <w:rPr>
          <w:b/>
          <w:bCs/>
          <w:iCs/>
          <w:sz w:val="20"/>
          <w:szCs w:val="20"/>
        </w:rPr>
        <w:t>наглядно-практических методов и способов организации деятельности детей на</w:t>
      </w:r>
      <w:r w:rsidR="00D54C48" w:rsidRPr="00D3194D">
        <w:rPr>
          <w:sz w:val="20"/>
          <w:szCs w:val="20"/>
        </w:rPr>
        <w:t xml:space="preserve"> </w:t>
      </w:r>
      <w:r w:rsidRPr="00D3194D">
        <w:rPr>
          <w:b/>
          <w:bCs/>
          <w:iCs/>
          <w:sz w:val="20"/>
          <w:szCs w:val="20"/>
        </w:rPr>
        <w:t>прогулке:</w:t>
      </w:r>
      <w:r w:rsidR="00D54C48" w:rsidRPr="00D3194D">
        <w:rPr>
          <w:b/>
          <w:bCs/>
          <w:iCs/>
          <w:sz w:val="20"/>
          <w:szCs w:val="20"/>
        </w:rPr>
        <w:t xml:space="preserve"> </w:t>
      </w:r>
      <w:r w:rsidRPr="00D3194D">
        <w:rPr>
          <w:iCs/>
          <w:sz w:val="20"/>
          <w:szCs w:val="20"/>
        </w:rPr>
        <w:t>наблюдений, экскурсий, элементарных опытов, экспериментирования, игровых</w:t>
      </w:r>
      <w:r w:rsidR="00D54C48" w:rsidRPr="00D3194D">
        <w:rPr>
          <w:sz w:val="20"/>
          <w:szCs w:val="20"/>
        </w:rPr>
        <w:t xml:space="preserve"> </w:t>
      </w:r>
      <w:r w:rsidRPr="00D3194D">
        <w:rPr>
          <w:iCs/>
          <w:sz w:val="20"/>
          <w:szCs w:val="20"/>
        </w:rPr>
        <w:t>проблемных ситуаций и прочее.</w:t>
      </w:r>
    </w:p>
    <w:p w:rsidR="00BD62CE" w:rsidRPr="00D3194D" w:rsidRDefault="00BD62CE" w:rsidP="00BD62CE">
      <w:pPr>
        <w:autoSpaceDE w:val="0"/>
        <w:autoSpaceDN w:val="0"/>
        <w:adjustRightInd w:val="0"/>
        <w:spacing w:after="0" w:line="240" w:lineRule="auto"/>
        <w:jc w:val="both"/>
        <w:rPr>
          <w:b/>
          <w:bCs/>
          <w:i/>
          <w:iCs/>
          <w:sz w:val="20"/>
          <w:szCs w:val="20"/>
        </w:rPr>
      </w:pPr>
      <w:r w:rsidRPr="00D3194D">
        <w:rPr>
          <w:b/>
          <w:bCs/>
          <w:i/>
          <w:iCs/>
          <w:sz w:val="20"/>
          <w:szCs w:val="20"/>
        </w:rPr>
        <w:t>Примеры опытов и поисковых действий, которые вы используете в работе с детьми</w:t>
      </w:r>
    </w:p>
    <w:p w:rsidR="00BD62CE" w:rsidRPr="00D3194D" w:rsidRDefault="00BD62CE" w:rsidP="00BD62CE">
      <w:pPr>
        <w:autoSpaceDE w:val="0"/>
        <w:autoSpaceDN w:val="0"/>
        <w:adjustRightInd w:val="0"/>
        <w:spacing w:after="0" w:line="240" w:lineRule="auto"/>
        <w:jc w:val="both"/>
        <w:rPr>
          <w:b/>
          <w:bCs/>
          <w:i/>
          <w:iCs/>
          <w:sz w:val="20"/>
          <w:szCs w:val="20"/>
        </w:rPr>
      </w:pPr>
      <w:r w:rsidRPr="00D3194D">
        <w:rPr>
          <w:b/>
          <w:bCs/>
          <w:i/>
          <w:iCs/>
          <w:sz w:val="20"/>
          <w:szCs w:val="20"/>
        </w:rPr>
        <w:lastRenderedPageBreak/>
        <w:t>в ходе прогулки.</w:t>
      </w:r>
    </w:p>
    <w:p w:rsidR="00BD62CE" w:rsidRPr="00D3194D" w:rsidRDefault="00BD62CE" w:rsidP="00BD62CE">
      <w:pPr>
        <w:autoSpaceDE w:val="0"/>
        <w:autoSpaceDN w:val="0"/>
        <w:adjustRightInd w:val="0"/>
        <w:spacing w:after="0" w:line="240" w:lineRule="auto"/>
        <w:jc w:val="both"/>
        <w:rPr>
          <w:sz w:val="20"/>
          <w:szCs w:val="20"/>
        </w:rPr>
      </w:pPr>
      <w:r w:rsidRPr="00D3194D">
        <w:rPr>
          <w:b/>
          <w:bCs/>
          <w:sz w:val="20"/>
          <w:szCs w:val="20"/>
        </w:rPr>
        <w:t xml:space="preserve">- «Тонет - не тонет» </w:t>
      </w:r>
      <w:r w:rsidRPr="00D3194D">
        <w:rPr>
          <w:sz w:val="20"/>
          <w:szCs w:val="20"/>
        </w:rPr>
        <w:t>- испытывают на «плавучесть» игрушки из разного материала;</w:t>
      </w:r>
    </w:p>
    <w:p w:rsidR="00BD62CE" w:rsidRPr="00D3194D" w:rsidRDefault="00BD62CE" w:rsidP="00BD62CE">
      <w:pPr>
        <w:autoSpaceDE w:val="0"/>
        <w:autoSpaceDN w:val="0"/>
        <w:adjustRightInd w:val="0"/>
        <w:spacing w:after="0" w:line="240" w:lineRule="auto"/>
        <w:jc w:val="both"/>
        <w:rPr>
          <w:sz w:val="20"/>
          <w:szCs w:val="20"/>
        </w:rPr>
      </w:pPr>
      <w:r w:rsidRPr="00D3194D">
        <w:rPr>
          <w:b/>
          <w:bCs/>
          <w:sz w:val="20"/>
          <w:szCs w:val="20"/>
        </w:rPr>
        <w:t xml:space="preserve">- «Цветные льдинки» </w:t>
      </w:r>
      <w:r w:rsidRPr="00D3194D">
        <w:rPr>
          <w:sz w:val="20"/>
          <w:szCs w:val="20"/>
        </w:rPr>
        <w:t>- замораживают окрашенную воду в разных формочках и украшают</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льдинками постройки из снега;</w:t>
      </w:r>
    </w:p>
    <w:p w:rsidR="00BD62CE" w:rsidRPr="00D3194D" w:rsidRDefault="00BD62CE" w:rsidP="00BD62CE">
      <w:pPr>
        <w:autoSpaceDE w:val="0"/>
        <w:autoSpaceDN w:val="0"/>
        <w:adjustRightInd w:val="0"/>
        <w:spacing w:after="0" w:line="240" w:lineRule="auto"/>
        <w:jc w:val="both"/>
        <w:rPr>
          <w:sz w:val="20"/>
          <w:szCs w:val="20"/>
        </w:rPr>
      </w:pPr>
      <w:r w:rsidRPr="00D3194D">
        <w:rPr>
          <w:b/>
          <w:bCs/>
          <w:sz w:val="20"/>
          <w:szCs w:val="20"/>
        </w:rPr>
        <w:t xml:space="preserve">- «Делаем дорожки и узоры на песке» </w:t>
      </w:r>
      <w:r w:rsidRPr="00D3194D">
        <w:rPr>
          <w:sz w:val="20"/>
          <w:szCs w:val="20"/>
        </w:rPr>
        <w:t>- дети тонкой струйкой сыплют песок на землю,</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асфальт, цветную бумагу из малой лейки без наконечника, или ведерка с дырочкой на дне,</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кулечка с небольшим отверстием, делая разные узоры;</w:t>
      </w:r>
    </w:p>
    <w:p w:rsidR="00BD62CE" w:rsidRPr="00D3194D" w:rsidRDefault="00BD62CE" w:rsidP="00BD62CE">
      <w:pPr>
        <w:autoSpaceDE w:val="0"/>
        <w:autoSpaceDN w:val="0"/>
        <w:adjustRightInd w:val="0"/>
        <w:spacing w:after="0" w:line="240" w:lineRule="auto"/>
        <w:jc w:val="both"/>
        <w:rPr>
          <w:sz w:val="20"/>
          <w:szCs w:val="20"/>
        </w:rPr>
      </w:pPr>
      <w:r w:rsidRPr="00D3194D">
        <w:rPr>
          <w:b/>
          <w:bCs/>
          <w:sz w:val="20"/>
          <w:szCs w:val="20"/>
        </w:rPr>
        <w:t xml:space="preserve">- «Делаем фигурки» </w:t>
      </w:r>
      <w:r w:rsidRPr="00D3194D">
        <w:rPr>
          <w:sz w:val="20"/>
          <w:szCs w:val="20"/>
        </w:rPr>
        <w:t>- дети экспериментируют с разными ф</w:t>
      </w:r>
      <w:r w:rsidR="008608F0" w:rsidRPr="00D3194D">
        <w:rPr>
          <w:sz w:val="20"/>
          <w:szCs w:val="20"/>
        </w:rPr>
        <w:t xml:space="preserve">ормочками и материалами: мокрый </w:t>
      </w:r>
      <w:r w:rsidRPr="00D3194D">
        <w:rPr>
          <w:sz w:val="20"/>
          <w:szCs w:val="20"/>
        </w:rPr>
        <w:t>и рассыпчатый снег, влажный и сухой песок;</w:t>
      </w:r>
    </w:p>
    <w:p w:rsidR="00BD62CE" w:rsidRPr="00D3194D" w:rsidRDefault="00BD62CE" w:rsidP="00BD62CE">
      <w:pPr>
        <w:autoSpaceDE w:val="0"/>
        <w:autoSpaceDN w:val="0"/>
        <w:adjustRightInd w:val="0"/>
        <w:spacing w:after="0" w:line="240" w:lineRule="auto"/>
        <w:jc w:val="both"/>
        <w:rPr>
          <w:sz w:val="20"/>
          <w:szCs w:val="20"/>
        </w:rPr>
      </w:pPr>
      <w:r w:rsidRPr="00D3194D">
        <w:rPr>
          <w:b/>
          <w:bCs/>
          <w:sz w:val="20"/>
          <w:szCs w:val="20"/>
        </w:rPr>
        <w:t xml:space="preserve">- «Цветной снег» </w:t>
      </w:r>
      <w:r w:rsidRPr="00D3194D">
        <w:rPr>
          <w:sz w:val="20"/>
          <w:szCs w:val="20"/>
        </w:rPr>
        <w:t>- дети поливают уплотненный снег, тонкой стрункой окрашенной воды,</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рисуя узоры;</w:t>
      </w:r>
    </w:p>
    <w:p w:rsidR="00BD62CE" w:rsidRPr="00D3194D" w:rsidRDefault="00BD62CE" w:rsidP="00BD62CE">
      <w:pPr>
        <w:autoSpaceDE w:val="0"/>
        <w:autoSpaceDN w:val="0"/>
        <w:adjustRightInd w:val="0"/>
        <w:spacing w:after="0" w:line="240" w:lineRule="auto"/>
        <w:jc w:val="both"/>
        <w:rPr>
          <w:sz w:val="20"/>
          <w:szCs w:val="20"/>
        </w:rPr>
      </w:pPr>
      <w:r w:rsidRPr="00D3194D">
        <w:rPr>
          <w:b/>
          <w:bCs/>
          <w:sz w:val="20"/>
          <w:szCs w:val="20"/>
        </w:rPr>
        <w:t xml:space="preserve">- «Разные ножки бегут по дорожке» </w:t>
      </w:r>
      <w:r w:rsidRPr="00D3194D">
        <w:rPr>
          <w:sz w:val="20"/>
          <w:szCs w:val="20"/>
        </w:rPr>
        <w:t>- дети экспериментируют, отпечатывая следы разной</w:t>
      </w:r>
    </w:p>
    <w:p w:rsidR="00BD62CE" w:rsidRPr="00D3194D" w:rsidRDefault="00BD62CE" w:rsidP="00BD62CE">
      <w:pPr>
        <w:autoSpaceDE w:val="0"/>
        <w:autoSpaceDN w:val="0"/>
        <w:adjustRightInd w:val="0"/>
        <w:spacing w:after="0" w:line="240" w:lineRule="auto"/>
        <w:jc w:val="both"/>
        <w:rPr>
          <w:sz w:val="20"/>
          <w:szCs w:val="20"/>
        </w:rPr>
      </w:pPr>
      <w:r w:rsidRPr="00D3194D">
        <w:rPr>
          <w:sz w:val="20"/>
          <w:szCs w:val="20"/>
        </w:rPr>
        <w:t>обуви на снегу, оставляя отпечатки игрушек с колесами или п</w:t>
      </w:r>
      <w:r w:rsidR="008608F0" w:rsidRPr="00D3194D">
        <w:rPr>
          <w:sz w:val="20"/>
          <w:szCs w:val="20"/>
        </w:rPr>
        <w:t xml:space="preserve">олозьями, изображают «трактор», </w:t>
      </w:r>
      <w:r w:rsidRPr="00D3194D">
        <w:rPr>
          <w:sz w:val="20"/>
          <w:szCs w:val="20"/>
        </w:rPr>
        <w:t>протаптывая узкие и широкие дорожки игрушек;</w:t>
      </w:r>
    </w:p>
    <w:p w:rsidR="00BD62CE" w:rsidRPr="00D3194D" w:rsidRDefault="00BD62CE" w:rsidP="00BD62CE">
      <w:pPr>
        <w:autoSpaceDE w:val="0"/>
        <w:autoSpaceDN w:val="0"/>
        <w:adjustRightInd w:val="0"/>
        <w:spacing w:after="0" w:line="240" w:lineRule="auto"/>
        <w:jc w:val="both"/>
        <w:rPr>
          <w:sz w:val="20"/>
          <w:szCs w:val="20"/>
        </w:rPr>
      </w:pPr>
      <w:r w:rsidRPr="00D3194D">
        <w:rPr>
          <w:b/>
          <w:bCs/>
          <w:sz w:val="20"/>
          <w:szCs w:val="20"/>
        </w:rPr>
        <w:t xml:space="preserve">- «Волшебная вода» </w:t>
      </w:r>
      <w:r w:rsidRPr="00D3194D">
        <w:rPr>
          <w:sz w:val="20"/>
          <w:szCs w:val="20"/>
        </w:rPr>
        <w:t>- смешивают подкрашенну</w:t>
      </w:r>
      <w:r w:rsidR="008608F0" w:rsidRPr="00D3194D">
        <w:rPr>
          <w:sz w:val="20"/>
          <w:szCs w:val="20"/>
        </w:rPr>
        <w:t xml:space="preserve">ю воду и получают разнообразные </w:t>
      </w:r>
      <w:r w:rsidRPr="00D3194D">
        <w:rPr>
          <w:sz w:val="20"/>
          <w:szCs w:val="20"/>
        </w:rPr>
        <w:t>«волшебные» цвета и оттенки;</w:t>
      </w:r>
    </w:p>
    <w:p w:rsidR="00BD62CE" w:rsidRPr="00D3194D" w:rsidRDefault="00BD62CE" w:rsidP="00BD62CE">
      <w:pPr>
        <w:autoSpaceDE w:val="0"/>
        <w:autoSpaceDN w:val="0"/>
        <w:adjustRightInd w:val="0"/>
        <w:spacing w:after="0" w:line="240" w:lineRule="auto"/>
        <w:jc w:val="both"/>
        <w:rPr>
          <w:sz w:val="20"/>
          <w:szCs w:val="20"/>
        </w:rPr>
      </w:pPr>
      <w:r w:rsidRPr="00D3194D">
        <w:rPr>
          <w:b/>
          <w:bCs/>
          <w:sz w:val="20"/>
          <w:szCs w:val="20"/>
        </w:rPr>
        <w:t xml:space="preserve">- «Ледяные узоры» </w:t>
      </w:r>
      <w:r w:rsidRPr="00D3194D">
        <w:rPr>
          <w:sz w:val="20"/>
          <w:szCs w:val="20"/>
        </w:rPr>
        <w:t xml:space="preserve">- замораживание в воде узоров </w:t>
      </w:r>
      <w:r w:rsidR="008608F0" w:rsidRPr="00D3194D">
        <w:rPr>
          <w:sz w:val="20"/>
          <w:szCs w:val="20"/>
        </w:rPr>
        <w:t xml:space="preserve">из камушков, бусинок, листьев и </w:t>
      </w:r>
      <w:r w:rsidRPr="00D3194D">
        <w:rPr>
          <w:sz w:val="20"/>
          <w:szCs w:val="20"/>
        </w:rPr>
        <w:t>рассматривание их;</w:t>
      </w:r>
    </w:p>
    <w:p w:rsidR="00BD62CE" w:rsidRPr="00D3194D" w:rsidRDefault="00BD62CE" w:rsidP="00BD62CE">
      <w:pPr>
        <w:autoSpaceDE w:val="0"/>
        <w:autoSpaceDN w:val="0"/>
        <w:adjustRightInd w:val="0"/>
        <w:spacing w:after="0" w:line="240" w:lineRule="auto"/>
        <w:jc w:val="both"/>
        <w:rPr>
          <w:sz w:val="20"/>
          <w:szCs w:val="20"/>
        </w:rPr>
      </w:pPr>
      <w:r w:rsidRPr="00D3194D">
        <w:rPr>
          <w:b/>
          <w:bCs/>
          <w:sz w:val="20"/>
          <w:szCs w:val="20"/>
        </w:rPr>
        <w:t xml:space="preserve">- «Освобождение из плена» </w:t>
      </w:r>
      <w:r w:rsidRPr="00D3194D">
        <w:rPr>
          <w:sz w:val="20"/>
          <w:szCs w:val="20"/>
        </w:rPr>
        <w:t>- размораживание различны</w:t>
      </w:r>
      <w:r w:rsidR="008608F0" w:rsidRPr="00D3194D">
        <w:rPr>
          <w:sz w:val="20"/>
          <w:szCs w:val="20"/>
        </w:rPr>
        <w:t xml:space="preserve">ми способами маленьких игрушек, </w:t>
      </w:r>
      <w:r w:rsidRPr="00D3194D">
        <w:rPr>
          <w:sz w:val="20"/>
          <w:szCs w:val="20"/>
        </w:rPr>
        <w:t>замороженных во льду «ледяной колдуньей».</w:t>
      </w:r>
    </w:p>
    <w:p w:rsidR="00BD62CE" w:rsidRPr="00D3194D" w:rsidRDefault="00BD62CE" w:rsidP="00BD62CE">
      <w:pPr>
        <w:autoSpaceDE w:val="0"/>
        <w:autoSpaceDN w:val="0"/>
        <w:adjustRightInd w:val="0"/>
        <w:spacing w:after="0" w:line="240" w:lineRule="auto"/>
        <w:jc w:val="both"/>
        <w:rPr>
          <w:sz w:val="20"/>
          <w:szCs w:val="20"/>
        </w:rPr>
      </w:pPr>
      <w:r w:rsidRPr="00D3194D">
        <w:rPr>
          <w:b/>
          <w:bCs/>
          <w:sz w:val="20"/>
          <w:szCs w:val="20"/>
        </w:rPr>
        <w:t xml:space="preserve">- «Снежные фигуры» </w:t>
      </w:r>
      <w:r w:rsidRPr="00D3194D">
        <w:rPr>
          <w:sz w:val="20"/>
          <w:szCs w:val="20"/>
        </w:rPr>
        <w:t>- лепка из снега снежных баб, снегуроч</w:t>
      </w:r>
      <w:r w:rsidR="008608F0" w:rsidRPr="00D3194D">
        <w:rPr>
          <w:sz w:val="20"/>
          <w:szCs w:val="20"/>
        </w:rPr>
        <w:t xml:space="preserve">ек. Зайчиков, играют в «снежное </w:t>
      </w:r>
      <w:r w:rsidRPr="00D3194D">
        <w:rPr>
          <w:sz w:val="20"/>
          <w:szCs w:val="20"/>
        </w:rPr>
        <w:t>царство»;</w:t>
      </w:r>
    </w:p>
    <w:p w:rsidR="00BD62CE" w:rsidRPr="00D3194D" w:rsidRDefault="00BD62CE" w:rsidP="00BD62CE">
      <w:pPr>
        <w:autoSpaceDE w:val="0"/>
        <w:autoSpaceDN w:val="0"/>
        <w:adjustRightInd w:val="0"/>
        <w:spacing w:after="0" w:line="240" w:lineRule="auto"/>
        <w:jc w:val="both"/>
        <w:rPr>
          <w:sz w:val="20"/>
          <w:szCs w:val="20"/>
        </w:rPr>
      </w:pPr>
      <w:r w:rsidRPr="00D3194D">
        <w:rPr>
          <w:b/>
          <w:bCs/>
          <w:sz w:val="20"/>
          <w:szCs w:val="20"/>
        </w:rPr>
        <w:t xml:space="preserve">- «Мир меняет цвет» </w:t>
      </w:r>
      <w:r w:rsidRPr="00D3194D">
        <w:rPr>
          <w:sz w:val="20"/>
          <w:szCs w:val="20"/>
        </w:rPr>
        <w:t>- рассматривание окружающей природы,</w:t>
      </w:r>
      <w:r w:rsidR="008608F0" w:rsidRPr="00D3194D">
        <w:rPr>
          <w:sz w:val="20"/>
          <w:szCs w:val="20"/>
        </w:rPr>
        <w:t xml:space="preserve"> предметов через стекла разного </w:t>
      </w:r>
      <w:r w:rsidRPr="00D3194D">
        <w:rPr>
          <w:sz w:val="20"/>
          <w:szCs w:val="20"/>
        </w:rPr>
        <w:t>цвета.</w:t>
      </w:r>
    </w:p>
    <w:p w:rsidR="00BD62CE" w:rsidRPr="00D3194D" w:rsidRDefault="00BD62CE" w:rsidP="008608F0">
      <w:pPr>
        <w:autoSpaceDE w:val="0"/>
        <w:autoSpaceDN w:val="0"/>
        <w:adjustRightInd w:val="0"/>
        <w:spacing w:after="0" w:line="240" w:lineRule="auto"/>
        <w:ind w:firstLine="708"/>
        <w:jc w:val="both"/>
        <w:rPr>
          <w:sz w:val="20"/>
          <w:szCs w:val="20"/>
        </w:rPr>
      </w:pPr>
      <w:r w:rsidRPr="00D3194D">
        <w:rPr>
          <w:sz w:val="20"/>
          <w:szCs w:val="20"/>
        </w:rPr>
        <w:t>Такое взаимодействие с педагогом помогает детям быстрее</w:t>
      </w:r>
      <w:r w:rsidR="008608F0" w:rsidRPr="00D3194D">
        <w:rPr>
          <w:sz w:val="20"/>
          <w:szCs w:val="20"/>
        </w:rPr>
        <w:t xml:space="preserve"> становиться самостоятельными и </w:t>
      </w:r>
      <w:r w:rsidRPr="00D3194D">
        <w:rPr>
          <w:sz w:val="20"/>
          <w:szCs w:val="20"/>
        </w:rPr>
        <w:t>чувствовать себя компетентными.</w:t>
      </w:r>
    </w:p>
    <w:p w:rsidR="00BD62CE" w:rsidRPr="00D3194D" w:rsidRDefault="008608F0" w:rsidP="008608F0">
      <w:pPr>
        <w:autoSpaceDE w:val="0"/>
        <w:autoSpaceDN w:val="0"/>
        <w:adjustRightInd w:val="0"/>
        <w:spacing w:after="0" w:line="240" w:lineRule="auto"/>
        <w:ind w:firstLine="708"/>
        <w:jc w:val="both"/>
        <w:rPr>
          <w:sz w:val="20"/>
          <w:szCs w:val="20"/>
        </w:rPr>
      </w:pPr>
      <w:r w:rsidRPr="00D3194D">
        <w:rPr>
          <w:sz w:val="20"/>
          <w:szCs w:val="20"/>
        </w:rPr>
        <w:t>При организации прогулки</w:t>
      </w:r>
      <w:r w:rsidR="00BD62CE" w:rsidRPr="00D3194D">
        <w:rPr>
          <w:sz w:val="20"/>
          <w:szCs w:val="20"/>
        </w:rPr>
        <w:t xml:space="preserve"> следует соблюдать разумное чере</w:t>
      </w:r>
      <w:r w:rsidRPr="00D3194D">
        <w:rPr>
          <w:sz w:val="20"/>
          <w:szCs w:val="20"/>
        </w:rPr>
        <w:t xml:space="preserve">дование совместной деятельности </w:t>
      </w:r>
      <w:r w:rsidR="00BD62CE" w:rsidRPr="00D3194D">
        <w:rPr>
          <w:sz w:val="20"/>
          <w:szCs w:val="20"/>
        </w:rPr>
        <w:t>с воспитателем и самостоятельной деятельности детей, специаль</w:t>
      </w:r>
      <w:r w:rsidRPr="00D3194D">
        <w:rPr>
          <w:sz w:val="20"/>
          <w:szCs w:val="20"/>
        </w:rPr>
        <w:t xml:space="preserve">но организованных </w:t>
      </w:r>
      <w:r w:rsidR="00BD62CE" w:rsidRPr="00D3194D">
        <w:rPr>
          <w:sz w:val="20"/>
          <w:szCs w:val="20"/>
        </w:rPr>
        <w:t>образовательных ситуаций и свободной игровой и практическо</w:t>
      </w:r>
      <w:r w:rsidRPr="00D3194D">
        <w:rPr>
          <w:sz w:val="20"/>
          <w:szCs w:val="20"/>
        </w:rPr>
        <w:t xml:space="preserve">й деятельности по выбору детей, </w:t>
      </w:r>
      <w:r w:rsidR="00BD62CE" w:rsidRPr="00D3194D">
        <w:rPr>
          <w:sz w:val="20"/>
          <w:szCs w:val="20"/>
        </w:rPr>
        <w:t>физических и умственных нагрузок, активной деятельности и отдыха.</w:t>
      </w:r>
    </w:p>
    <w:p w:rsidR="008608F0" w:rsidRPr="00D3194D" w:rsidRDefault="008608F0" w:rsidP="008608F0">
      <w:pPr>
        <w:autoSpaceDE w:val="0"/>
        <w:autoSpaceDN w:val="0"/>
        <w:adjustRightInd w:val="0"/>
        <w:spacing w:after="0" w:line="240" w:lineRule="auto"/>
        <w:ind w:firstLine="708"/>
        <w:jc w:val="both"/>
        <w:rPr>
          <w:sz w:val="20"/>
          <w:szCs w:val="20"/>
        </w:rPr>
      </w:pPr>
    </w:p>
    <w:p w:rsidR="00A9673E" w:rsidRPr="00D3194D" w:rsidRDefault="00A9673E" w:rsidP="00CA371E">
      <w:pPr>
        <w:autoSpaceDE w:val="0"/>
        <w:autoSpaceDN w:val="0"/>
        <w:adjustRightInd w:val="0"/>
        <w:spacing w:after="0" w:line="240" w:lineRule="auto"/>
        <w:jc w:val="both"/>
        <w:rPr>
          <w:sz w:val="20"/>
          <w:szCs w:val="20"/>
        </w:rPr>
      </w:pPr>
    </w:p>
    <w:sectPr w:rsidR="00A9673E" w:rsidRPr="00D3194D" w:rsidSect="00D3194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6F9C"/>
    <w:multiLevelType w:val="hybridMultilevel"/>
    <w:tmpl w:val="5616FD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D5B1258"/>
    <w:multiLevelType w:val="hybridMultilevel"/>
    <w:tmpl w:val="4D844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143A66"/>
    <w:multiLevelType w:val="hybridMultilevel"/>
    <w:tmpl w:val="1B1EA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514EE3"/>
    <w:multiLevelType w:val="hybridMultilevel"/>
    <w:tmpl w:val="06184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2F3844"/>
    <w:multiLevelType w:val="hybridMultilevel"/>
    <w:tmpl w:val="A2787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D465C4"/>
    <w:multiLevelType w:val="hybridMultilevel"/>
    <w:tmpl w:val="C6321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6E5CA4"/>
    <w:multiLevelType w:val="hybridMultilevel"/>
    <w:tmpl w:val="FE00E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CD017B"/>
    <w:multiLevelType w:val="hybridMultilevel"/>
    <w:tmpl w:val="2D22D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7C285C"/>
    <w:multiLevelType w:val="hybridMultilevel"/>
    <w:tmpl w:val="74C42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271901"/>
    <w:multiLevelType w:val="hybridMultilevel"/>
    <w:tmpl w:val="55AAE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B1BC4"/>
    <w:multiLevelType w:val="hybridMultilevel"/>
    <w:tmpl w:val="B1B2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1C36BC"/>
    <w:multiLevelType w:val="hybridMultilevel"/>
    <w:tmpl w:val="81901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34195C"/>
    <w:multiLevelType w:val="hybridMultilevel"/>
    <w:tmpl w:val="56D6A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DE0685"/>
    <w:multiLevelType w:val="hybridMultilevel"/>
    <w:tmpl w:val="F19EF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4F0D32"/>
    <w:multiLevelType w:val="multilevel"/>
    <w:tmpl w:val="7E46BE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E246DA6"/>
    <w:multiLevelType w:val="hybridMultilevel"/>
    <w:tmpl w:val="88B4E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1A4D39"/>
    <w:multiLevelType w:val="hybridMultilevel"/>
    <w:tmpl w:val="96606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6A448B"/>
    <w:multiLevelType w:val="hybridMultilevel"/>
    <w:tmpl w:val="28522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B93B97"/>
    <w:multiLevelType w:val="hybridMultilevel"/>
    <w:tmpl w:val="4D949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1"/>
  </w:num>
  <w:num w:numId="4">
    <w:abstractNumId w:val="3"/>
  </w:num>
  <w:num w:numId="5">
    <w:abstractNumId w:val="13"/>
  </w:num>
  <w:num w:numId="6">
    <w:abstractNumId w:val="4"/>
  </w:num>
  <w:num w:numId="7">
    <w:abstractNumId w:val="7"/>
  </w:num>
  <w:num w:numId="8">
    <w:abstractNumId w:val="9"/>
  </w:num>
  <w:num w:numId="9">
    <w:abstractNumId w:val="8"/>
  </w:num>
  <w:num w:numId="10">
    <w:abstractNumId w:val="10"/>
  </w:num>
  <w:num w:numId="11">
    <w:abstractNumId w:val="18"/>
  </w:num>
  <w:num w:numId="12">
    <w:abstractNumId w:val="2"/>
  </w:num>
  <w:num w:numId="13">
    <w:abstractNumId w:val="1"/>
  </w:num>
  <w:num w:numId="14">
    <w:abstractNumId w:val="17"/>
  </w:num>
  <w:num w:numId="15">
    <w:abstractNumId w:val="12"/>
  </w:num>
  <w:num w:numId="16">
    <w:abstractNumId w:val="15"/>
  </w:num>
  <w:num w:numId="17">
    <w:abstractNumId w:val="16"/>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A5"/>
    <w:rsid w:val="000C1487"/>
    <w:rsid w:val="00197B3B"/>
    <w:rsid w:val="00512C1D"/>
    <w:rsid w:val="00691597"/>
    <w:rsid w:val="0073402D"/>
    <w:rsid w:val="00851052"/>
    <w:rsid w:val="008608F0"/>
    <w:rsid w:val="00950BBC"/>
    <w:rsid w:val="00A715A5"/>
    <w:rsid w:val="00A9673E"/>
    <w:rsid w:val="00AB50D0"/>
    <w:rsid w:val="00B332CA"/>
    <w:rsid w:val="00BD62CE"/>
    <w:rsid w:val="00CA371E"/>
    <w:rsid w:val="00D1640E"/>
    <w:rsid w:val="00D3194D"/>
    <w:rsid w:val="00D5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0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0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0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1782</Words>
  <Characters>10159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Нина Николаевна</cp:lastModifiedBy>
  <cp:revision>2</cp:revision>
  <dcterms:created xsi:type="dcterms:W3CDTF">2018-02-17T13:14:00Z</dcterms:created>
  <dcterms:modified xsi:type="dcterms:W3CDTF">2018-02-17T13:14:00Z</dcterms:modified>
</cp:coreProperties>
</file>